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C7E64" w14:textId="5E9F3899" w:rsidR="00D33800" w:rsidRPr="00E6467E" w:rsidRDefault="006A683E" w:rsidP="00E6467E">
      <w:pPr>
        <w:jc w:val="left"/>
        <w:rPr>
          <w:rFonts w:ascii="Arial" w:eastAsia="ＭＳ Ｐ明朝" w:hAnsi="Arial" w:cs="Arial"/>
          <w:b/>
          <w:bCs/>
          <w:sz w:val="28"/>
          <w:szCs w:val="28"/>
        </w:rPr>
      </w:pPr>
      <w:r w:rsidRPr="00E6467E">
        <w:rPr>
          <w:rFonts w:ascii="Arial" w:eastAsia="ＭＳ Ｐ明朝" w:hAnsi="Arial" w:cs="Arial"/>
          <w:b/>
          <w:bCs/>
          <w:i/>
          <w:iCs/>
          <w:sz w:val="28"/>
          <w:szCs w:val="28"/>
        </w:rPr>
        <w:t>Last Labyrinth</w:t>
      </w:r>
      <w:r w:rsidRPr="00E6467E">
        <w:rPr>
          <w:rFonts w:ascii="Arial" w:eastAsia="ＭＳ Ｐ明朝" w:hAnsi="Arial" w:cs="Arial"/>
          <w:b/>
          <w:bCs/>
          <w:sz w:val="28"/>
          <w:szCs w:val="28"/>
        </w:rPr>
        <w:t xml:space="preserve"> </w:t>
      </w:r>
      <w:r w:rsidR="00F46C9C">
        <w:rPr>
          <w:rFonts w:ascii="Arial" w:eastAsia="ＭＳ Ｐ明朝" w:hAnsi="Arial" w:cs="Arial"/>
          <w:b/>
          <w:bCs/>
          <w:sz w:val="28"/>
          <w:szCs w:val="28"/>
        </w:rPr>
        <w:t>Coming</w:t>
      </w:r>
      <w:r w:rsidRPr="00E6467E">
        <w:rPr>
          <w:rFonts w:ascii="Arial" w:eastAsia="ＭＳ Ｐ明朝" w:hAnsi="Arial" w:cs="Arial"/>
          <w:b/>
          <w:bCs/>
          <w:sz w:val="28"/>
          <w:szCs w:val="28"/>
        </w:rPr>
        <w:t xml:space="preserve"> November </w:t>
      </w:r>
      <w:proofErr w:type="gramStart"/>
      <w:r w:rsidRPr="00E6467E">
        <w:rPr>
          <w:rFonts w:ascii="Arial" w:eastAsia="ＭＳ Ｐ明朝" w:hAnsi="Arial" w:cs="Arial"/>
          <w:b/>
          <w:bCs/>
          <w:sz w:val="28"/>
          <w:szCs w:val="28"/>
        </w:rPr>
        <w:t>13</w:t>
      </w:r>
      <w:proofErr w:type="gramEnd"/>
      <w:r w:rsidRPr="00E6467E">
        <w:rPr>
          <w:rFonts w:ascii="Arial" w:eastAsia="ＭＳ Ｐ明朝" w:hAnsi="Arial" w:cs="Arial"/>
          <w:b/>
          <w:bCs/>
          <w:sz w:val="28"/>
          <w:szCs w:val="28"/>
        </w:rPr>
        <w:t xml:space="preserve"> 2019, Oculus Quest Version Also Announced</w:t>
      </w:r>
    </w:p>
    <w:p w14:paraId="0A051904" w14:textId="59F30395" w:rsidR="0019032D" w:rsidRDefault="000F6418" w:rsidP="2BE8A5EF">
      <w:pPr>
        <w:jc w:val="center"/>
        <w:rPr>
          <w:rFonts w:ascii="ＭＳ Ｐ明朝" w:eastAsia="ＭＳ Ｐ明朝" w:hAnsi="ＭＳ Ｐ明朝"/>
        </w:rPr>
      </w:pPr>
      <w:r>
        <w:rPr>
          <w:rFonts w:ascii="ＭＳ Ｐ明朝" w:eastAsia="ＭＳ Ｐ明朝" w:hAnsi="ＭＳ Ｐ明朝"/>
        </w:rPr>
        <w:pict w14:anchorId="58E6A8B9">
          <v:rect id="_x0000_i1025" style="width:0;height:1.5pt" o:hralign="center" o:hrstd="t" o:hr="t" fillcolor="#a0a0a0" stroked="f">
            <v:textbox inset="5.85pt,.7pt,5.85pt,.7pt"/>
          </v:rect>
        </w:pict>
      </w:r>
    </w:p>
    <w:p w14:paraId="009D5D36" w14:textId="2A98646B" w:rsidR="00325CEF" w:rsidRPr="000224BF" w:rsidRDefault="619C79ED" w:rsidP="619C79ED">
      <w:pPr>
        <w:jc w:val="left"/>
        <w:rPr>
          <w:rFonts w:ascii="ＭＳ Ｐ明朝" w:eastAsia="ＭＳ Ｐ明朝" w:hAnsi="ＭＳ Ｐ明朝"/>
          <w:sz w:val="20"/>
          <w:szCs w:val="20"/>
        </w:rPr>
      </w:pPr>
      <w:r w:rsidRPr="619C79ED">
        <w:rPr>
          <w:rFonts w:ascii="Arial" w:eastAsia="ＭＳ Ｐ明朝" w:hAnsi="Arial" w:cs="Arial"/>
          <w:b/>
          <w:bCs/>
          <w:sz w:val="22"/>
        </w:rPr>
        <w:t>September 10, Tokyo</w:t>
      </w:r>
      <w:r w:rsidRPr="619C79ED">
        <w:rPr>
          <w:rFonts w:ascii="Arial" w:eastAsia="ＭＳ Ｐ明朝" w:hAnsi="Arial" w:cs="Arial"/>
          <w:sz w:val="22"/>
        </w:rPr>
        <w:t xml:space="preserve"> – The LL Project Committee (Amata K.K., VAP Inc.) has announced that VR title </w:t>
      </w:r>
      <w:r w:rsidRPr="619C79ED">
        <w:rPr>
          <w:rFonts w:ascii="Arial" w:eastAsia="ＭＳ Ｐ明朝" w:hAnsi="Arial" w:cs="Arial"/>
          <w:i/>
          <w:iCs/>
          <w:sz w:val="22"/>
        </w:rPr>
        <w:t>Last Labyrinth</w:t>
      </w:r>
      <w:r w:rsidRPr="619C79ED">
        <w:rPr>
          <w:rFonts w:ascii="Arial" w:eastAsia="ＭＳ Ｐ明朝" w:hAnsi="Arial" w:cs="Arial"/>
          <w:sz w:val="22"/>
        </w:rPr>
        <w:t xml:space="preserve"> will be released on November 13, 2019 with pre-orders currently available in select platform stores. The committee has further revealed that the Escape-the-Room title will also be available for the Oculus Quest upon release.</w:t>
      </w:r>
    </w:p>
    <w:p w14:paraId="37AF030F" w14:textId="45E7FD19" w:rsidR="009B1EB1" w:rsidRPr="00E8343C" w:rsidRDefault="009B1EB1" w:rsidP="009B1EB1">
      <w:pPr>
        <w:jc w:val="left"/>
        <w:rPr>
          <w:rFonts w:ascii="ＭＳ Ｐ明朝" w:eastAsia="ＭＳ Ｐ明朝" w:hAnsi="ＭＳ Ｐ明朝"/>
          <w:sz w:val="20"/>
          <w:szCs w:val="20"/>
        </w:rPr>
      </w:pPr>
    </w:p>
    <w:p w14:paraId="3E8BB7FF" w14:textId="6E38EF20" w:rsidR="05608FFC" w:rsidRPr="00E976F0" w:rsidRDefault="619C79ED" w:rsidP="619C79ED">
      <w:pPr>
        <w:jc w:val="left"/>
        <w:rPr>
          <w:rFonts w:ascii="Arial" w:eastAsia="ＭＳ Ｐ明朝" w:hAnsi="Arial" w:cs="Arial"/>
          <w:b/>
          <w:bCs/>
          <w:sz w:val="24"/>
          <w:szCs w:val="24"/>
        </w:rPr>
      </w:pPr>
      <w:r w:rsidRPr="619C79ED">
        <w:rPr>
          <w:rFonts w:ascii="Arial" w:eastAsia="ＭＳ Ｐ明朝" w:hAnsi="Arial" w:cs="Arial"/>
          <w:b/>
          <w:bCs/>
          <w:sz w:val="24"/>
          <w:szCs w:val="24"/>
        </w:rPr>
        <w:t xml:space="preserve">Worldwide Release, Store Pages Open for Pre-ordering and </w:t>
      </w:r>
      <w:proofErr w:type="spellStart"/>
      <w:r w:rsidRPr="619C79ED">
        <w:rPr>
          <w:rFonts w:ascii="Arial" w:eastAsia="ＭＳ Ｐ明朝" w:hAnsi="Arial" w:cs="Arial"/>
          <w:b/>
          <w:bCs/>
          <w:sz w:val="24"/>
          <w:szCs w:val="24"/>
        </w:rPr>
        <w:t>Wishlisting</w:t>
      </w:r>
      <w:proofErr w:type="spellEnd"/>
    </w:p>
    <w:p w14:paraId="7744B1FF" w14:textId="4DFCC61B" w:rsidR="00EE714C" w:rsidRPr="008307D4" w:rsidRDefault="619C79ED" w:rsidP="619C79ED">
      <w:pPr>
        <w:jc w:val="left"/>
        <w:rPr>
          <w:rFonts w:ascii="ＭＳ Ｐ明朝" w:eastAsia="ＭＳ Ｐ明朝" w:hAnsi="ＭＳ Ｐ明朝"/>
          <w:sz w:val="22"/>
        </w:rPr>
      </w:pPr>
      <w:r w:rsidRPr="619C79ED">
        <w:rPr>
          <w:rFonts w:ascii="Arial" w:eastAsia="ＭＳ Ｐ明朝" w:hAnsi="Arial" w:cs="Arial"/>
          <w:sz w:val="22"/>
        </w:rPr>
        <w:t>In anticipation of the worldwide, multi-platform release on November 13, several of the store pages for the title’s supported platforms (PlayStation</w:t>
      </w:r>
      <w:r w:rsidR="00AD5367">
        <w:rPr>
          <w:rFonts w:ascii="Arial" w:eastAsia="ＭＳ Ｐ明朝" w:hAnsi="Arial" w:cs="Arial" w:hint="eastAsia"/>
          <w:sz w:val="22"/>
        </w:rPr>
        <w:t>®</w:t>
      </w:r>
      <w:r w:rsidRPr="619C79ED">
        <w:rPr>
          <w:rFonts w:ascii="Arial" w:eastAsia="ＭＳ Ｐ明朝" w:hAnsi="Arial" w:cs="Arial"/>
          <w:sz w:val="22"/>
        </w:rPr>
        <w:t>, Oculus, Steam® and Windows) have been opened, and pre-orders have been made available on the PlayStation™ Store page</w:t>
      </w:r>
      <w:r w:rsidR="008B1C63">
        <w:rPr>
          <w:rFonts w:ascii="Arial" w:eastAsia="ＭＳ Ｐ明朝" w:hAnsi="Arial" w:cs="Arial"/>
          <w:sz w:val="22"/>
        </w:rPr>
        <w:t>s</w:t>
      </w:r>
      <w:r w:rsidRPr="619C79ED">
        <w:rPr>
          <w:rFonts w:ascii="Arial" w:eastAsia="ＭＳ Ｐ明朝" w:hAnsi="Arial" w:cs="Arial"/>
          <w:sz w:val="22"/>
        </w:rPr>
        <w:t>.</w:t>
      </w:r>
    </w:p>
    <w:p w14:paraId="0FD7AB65" w14:textId="77777777" w:rsidR="00DB0834" w:rsidRDefault="00DB0834" w:rsidP="00DB0834">
      <w:pPr>
        <w:jc w:val="left"/>
        <w:rPr>
          <w:rFonts w:ascii="ＭＳ Ｐ明朝" w:eastAsia="ＭＳ Ｐ明朝" w:hAnsi="ＭＳ Ｐ明朝"/>
        </w:rPr>
      </w:pPr>
      <w:bookmarkStart w:id="0" w:name="_GoBack"/>
      <w:bookmarkEnd w:id="0"/>
    </w:p>
    <w:p w14:paraId="5C862797" w14:textId="1CD70D72" w:rsidR="00B87960" w:rsidRPr="00D27F77" w:rsidRDefault="619C79ED" w:rsidP="619C79ED">
      <w:pPr>
        <w:jc w:val="left"/>
        <w:rPr>
          <w:rFonts w:ascii="Arial" w:eastAsia="ＭＳ Ｐ明朝" w:hAnsi="Arial" w:cs="Arial"/>
          <w:sz w:val="22"/>
        </w:rPr>
      </w:pPr>
      <w:proofErr w:type="spellStart"/>
      <w:r w:rsidRPr="619C79ED">
        <w:rPr>
          <w:rFonts w:ascii="Arial" w:eastAsia="ＭＳ Ｐ明朝" w:hAnsi="Arial" w:cs="Arial"/>
          <w:b/>
          <w:bCs/>
          <w:sz w:val="22"/>
        </w:rPr>
        <w:t>PlayStation™Store</w:t>
      </w:r>
      <w:proofErr w:type="spellEnd"/>
    </w:p>
    <w:p w14:paraId="450DD10F" w14:textId="77777777" w:rsidR="00D27F77" w:rsidRDefault="00C6149A" w:rsidP="00DB0834">
      <w:pPr>
        <w:jc w:val="left"/>
        <w:rPr>
          <w:rFonts w:ascii="Arial" w:eastAsia="ＭＳ Ｐ明朝" w:hAnsi="Arial" w:cs="Arial"/>
          <w:sz w:val="22"/>
        </w:rPr>
      </w:pPr>
      <w:r w:rsidRPr="00D27F77">
        <w:rPr>
          <w:rFonts w:ascii="Arial" w:eastAsia="ＭＳ Ｐ明朝" w:hAnsi="Arial" w:cs="Arial"/>
          <w:sz w:val="22"/>
        </w:rPr>
        <w:t xml:space="preserve">Supported HMDs: </w:t>
      </w:r>
      <w:proofErr w:type="spellStart"/>
      <w:r w:rsidR="00305349" w:rsidRPr="00D27F77">
        <w:rPr>
          <w:rFonts w:ascii="Arial" w:eastAsia="ＭＳ Ｐ明朝" w:hAnsi="Arial" w:cs="Arial"/>
          <w:sz w:val="22"/>
        </w:rPr>
        <w:t>PlayStation®VR</w:t>
      </w:r>
      <w:proofErr w:type="spellEnd"/>
      <w:r w:rsidR="008D79BB" w:rsidRPr="00D27F77">
        <w:rPr>
          <w:rFonts w:ascii="Arial" w:hAnsi="Arial" w:cs="Arial"/>
          <w:sz w:val="22"/>
        </w:rPr>
        <w:br/>
      </w:r>
      <w:r w:rsidRPr="00D27F77">
        <w:rPr>
          <w:rFonts w:ascii="Arial" w:eastAsia="ＭＳ Ｐ明朝" w:hAnsi="Arial" w:cs="Arial"/>
          <w:sz w:val="22"/>
        </w:rPr>
        <w:t>Price</w:t>
      </w:r>
      <w:r w:rsidR="00327548" w:rsidRPr="00D27F77">
        <w:rPr>
          <w:rFonts w:ascii="Arial" w:eastAsia="ＭＳ Ｐ明朝" w:hAnsi="Arial" w:cs="Arial"/>
          <w:sz w:val="22"/>
        </w:rPr>
        <w:t>：</w:t>
      </w:r>
    </w:p>
    <w:p w14:paraId="0A48CECB" w14:textId="3F34C50D" w:rsidR="00327548" w:rsidRDefault="008B1C63" w:rsidP="619C79ED">
      <w:pPr>
        <w:jc w:val="left"/>
        <w:rPr>
          <w:rFonts w:ascii="Arial" w:eastAsia="ＭＳ Ｐ明朝" w:hAnsi="Arial" w:cs="Arial"/>
          <w:sz w:val="22"/>
        </w:rPr>
      </w:pPr>
      <w:r>
        <w:rPr>
          <w:rFonts w:ascii="Arial" w:eastAsia="ＭＳ Ｐ明朝" w:hAnsi="Arial" w:cs="Arial"/>
          <w:sz w:val="22"/>
        </w:rPr>
        <w:t xml:space="preserve">  </w:t>
      </w:r>
      <w:r w:rsidR="00C6149A" w:rsidRPr="619C79ED">
        <w:rPr>
          <w:rFonts w:ascii="Arial" w:eastAsia="ＭＳ Ｐ明朝" w:hAnsi="Arial" w:cs="Arial"/>
          <w:sz w:val="22"/>
        </w:rPr>
        <w:t xml:space="preserve">JP </w:t>
      </w:r>
      <w:r w:rsidR="00D27F77" w:rsidRPr="619C79ED">
        <w:rPr>
          <w:rFonts w:ascii="Arial" w:eastAsia="ＭＳ Ｐ明朝" w:hAnsi="Arial" w:cs="Arial"/>
          <w:sz w:val="22"/>
        </w:rPr>
        <w:t>&amp; Asia Store:</w:t>
      </w:r>
      <w:r>
        <w:rPr>
          <w:rFonts w:ascii="Arial" w:eastAsia="ＭＳ Ｐ明朝" w:hAnsi="Arial" w:cs="Arial"/>
          <w:sz w:val="22"/>
        </w:rPr>
        <w:tab/>
      </w:r>
      <w:r w:rsidR="00D13744" w:rsidRPr="619C79ED">
        <w:rPr>
          <w:rFonts w:ascii="Arial" w:eastAsia="ＭＳ Ｐ明朝" w:hAnsi="Arial" w:cs="Arial"/>
          <w:sz w:val="22"/>
        </w:rPr>
        <w:t>3,980</w:t>
      </w:r>
      <w:r w:rsidR="00C6149A" w:rsidRPr="619C79ED">
        <w:rPr>
          <w:rFonts w:ascii="Arial" w:eastAsia="ＭＳ Ｐ明朝" w:hAnsi="Arial" w:cs="Arial"/>
          <w:sz w:val="22"/>
        </w:rPr>
        <w:t xml:space="preserve"> JPY (</w:t>
      </w:r>
      <w:r w:rsidR="0009238D" w:rsidRPr="619C79ED">
        <w:rPr>
          <w:rFonts w:ascii="Arial" w:eastAsia="ＭＳ Ｐ明朝" w:hAnsi="Arial" w:cs="Arial"/>
          <w:sz w:val="22"/>
        </w:rPr>
        <w:t>or equivalent, ex</w:t>
      </w:r>
      <w:r w:rsidR="00C6149A" w:rsidRPr="619C79ED">
        <w:rPr>
          <w:rFonts w:ascii="Arial" w:eastAsia="ＭＳ Ｐ明朝" w:hAnsi="Arial" w:cs="Arial"/>
          <w:sz w:val="22"/>
        </w:rPr>
        <w:t xml:space="preserve">cluding </w:t>
      </w:r>
      <w:r w:rsidR="0009238D" w:rsidRPr="619C79ED">
        <w:rPr>
          <w:rFonts w:ascii="Arial" w:eastAsia="ＭＳ Ｐ明朝" w:hAnsi="Arial" w:cs="Arial"/>
          <w:sz w:val="22"/>
        </w:rPr>
        <w:t>t</w:t>
      </w:r>
      <w:r w:rsidR="00C6149A" w:rsidRPr="619C79ED">
        <w:rPr>
          <w:rFonts w:ascii="Arial" w:eastAsia="ＭＳ Ｐ明朝" w:hAnsi="Arial" w:cs="Arial"/>
          <w:sz w:val="22"/>
        </w:rPr>
        <w:t>ax)</w:t>
      </w:r>
    </w:p>
    <w:p w14:paraId="0AEC6A74" w14:textId="7E46DFC8" w:rsidR="00D27F77" w:rsidRDefault="008B1C63" w:rsidP="00DB0834">
      <w:pPr>
        <w:jc w:val="left"/>
        <w:rPr>
          <w:rFonts w:ascii="Arial" w:eastAsia="ＭＳ Ｐ明朝" w:hAnsi="Arial" w:cs="Arial"/>
          <w:sz w:val="22"/>
        </w:rPr>
      </w:pPr>
      <w:r>
        <w:rPr>
          <w:rFonts w:ascii="Arial" w:eastAsia="ＭＳ Ｐ明朝" w:hAnsi="Arial" w:cs="Arial"/>
          <w:sz w:val="22"/>
        </w:rPr>
        <w:t xml:space="preserve">  </w:t>
      </w:r>
      <w:r w:rsidR="00D27F77">
        <w:rPr>
          <w:rFonts w:ascii="Arial" w:eastAsia="ＭＳ Ｐ明朝" w:hAnsi="Arial" w:cs="Arial"/>
          <w:sz w:val="22"/>
        </w:rPr>
        <w:t>US Stores:</w:t>
      </w:r>
      <w:r w:rsidR="00D27F77">
        <w:rPr>
          <w:rFonts w:ascii="Arial" w:eastAsia="ＭＳ Ｐ明朝" w:hAnsi="Arial" w:cs="Arial"/>
          <w:sz w:val="22"/>
        </w:rPr>
        <w:tab/>
      </w:r>
      <w:r>
        <w:rPr>
          <w:rFonts w:ascii="Arial" w:eastAsia="ＭＳ Ｐ明朝" w:hAnsi="Arial" w:cs="Arial"/>
          <w:sz w:val="22"/>
        </w:rPr>
        <w:tab/>
      </w:r>
      <w:r w:rsidR="00D27F77">
        <w:rPr>
          <w:rFonts w:ascii="Arial" w:eastAsia="ＭＳ Ｐ明朝" w:hAnsi="Arial" w:cs="Arial"/>
          <w:sz w:val="22"/>
        </w:rPr>
        <w:t>39.99 USD (</w:t>
      </w:r>
      <w:r>
        <w:rPr>
          <w:rFonts w:ascii="Arial" w:eastAsia="ＭＳ Ｐ明朝" w:hAnsi="Arial" w:cs="Arial"/>
          <w:sz w:val="22"/>
        </w:rPr>
        <w:t xml:space="preserve">or equivalent, </w:t>
      </w:r>
      <w:r w:rsidR="0009238D">
        <w:rPr>
          <w:rFonts w:ascii="Arial" w:eastAsia="ＭＳ Ｐ明朝" w:hAnsi="Arial" w:cs="Arial"/>
          <w:sz w:val="22"/>
        </w:rPr>
        <w:t>e</w:t>
      </w:r>
      <w:r w:rsidR="00D27F77">
        <w:rPr>
          <w:rFonts w:ascii="Arial" w:eastAsia="ＭＳ Ｐ明朝" w:hAnsi="Arial" w:cs="Arial"/>
          <w:sz w:val="22"/>
        </w:rPr>
        <w:t xml:space="preserve">xcluding </w:t>
      </w:r>
      <w:r w:rsidR="0009238D">
        <w:rPr>
          <w:rFonts w:ascii="Arial" w:eastAsia="ＭＳ Ｐ明朝" w:hAnsi="Arial" w:cs="Arial"/>
          <w:sz w:val="22"/>
        </w:rPr>
        <w:t>t</w:t>
      </w:r>
      <w:r w:rsidR="00D27F77">
        <w:rPr>
          <w:rFonts w:ascii="Arial" w:eastAsia="ＭＳ Ｐ明朝" w:hAnsi="Arial" w:cs="Arial"/>
          <w:sz w:val="22"/>
        </w:rPr>
        <w:t>ax)</w:t>
      </w:r>
    </w:p>
    <w:p w14:paraId="18487B55" w14:textId="777B2269" w:rsidR="00D27F77" w:rsidRPr="00D27F77" w:rsidRDefault="008B1C63" w:rsidP="619C79ED">
      <w:pPr>
        <w:jc w:val="left"/>
        <w:rPr>
          <w:rFonts w:ascii="Arial" w:eastAsia="ＭＳ Ｐ明朝" w:hAnsi="Arial" w:cs="Arial"/>
          <w:sz w:val="22"/>
        </w:rPr>
      </w:pPr>
      <w:r>
        <w:rPr>
          <w:rFonts w:ascii="Arial" w:eastAsia="ＭＳ Ｐ明朝" w:hAnsi="Arial" w:cs="Arial"/>
          <w:sz w:val="22"/>
        </w:rPr>
        <w:t xml:space="preserve">  </w:t>
      </w:r>
      <w:r w:rsidR="00D27F77" w:rsidRPr="619C79ED">
        <w:rPr>
          <w:rFonts w:ascii="Arial" w:eastAsia="ＭＳ Ｐ明朝" w:hAnsi="Arial" w:cs="Arial"/>
          <w:sz w:val="22"/>
        </w:rPr>
        <w:t>EU Stores:</w:t>
      </w:r>
      <w:r w:rsidR="00D27F77">
        <w:rPr>
          <w:rFonts w:ascii="Arial" w:eastAsia="ＭＳ Ｐ明朝" w:hAnsi="Arial" w:cs="Arial"/>
          <w:sz w:val="22"/>
        </w:rPr>
        <w:tab/>
      </w:r>
      <w:r>
        <w:rPr>
          <w:rFonts w:ascii="Arial" w:eastAsia="ＭＳ Ｐ明朝" w:hAnsi="Arial" w:cs="Arial"/>
          <w:sz w:val="22"/>
        </w:rPr>
        <w:tab/>
      </w:r>
      <w:r w:rsidR="00D27F77" w:rsidRPr="619C79ED">
        <w:rPr>
          <w:rFonts w:ascii="Arial" w:eastAsia="ＭＳ Ｐ明朝" w:hAnsi="Arial" w:cs="Arial"/>
          <w:sz w:val="22"/>
        </w:rPr>
        <w:t>37.49 EUR (</w:t>
      </w:r>
      <w:r>
        <w:rPr>
          <w:rFonts w:ascii="Arial" w:eastAsia="ＭＳ Ｐ明朝" w:hAnsi="Arial" w:cs="Arial"/>
          <w:sz w:val="22"/>
        </w:rPr>
        <w:t xml:space="preserve">or equivalent, </w:t>
      </w:r>
      <w:r w:rsidR="0009238D" w:rsidRPr="619C79ED">
        <w:rPr>
          <w:rFonts w:ascii="Arial" w:eastAsia="ＭＳ Ｐ明朝" w:hAnsi="Arial" w:cs="Arial"/>
          <w:sz w:val="22"/>
        </w:rPr>
        <w:t>e</w:t>
      </w:r>
      <w:r w:rsidR="00D27F77" w:rsidRPr="619C79ED">
        <w:rPr>
          <w:rFonts w:ascii="Arial" w:eastAsia="ＭＳ Ｐ明朝" w:hAnsi="Arial" w:cs="Arial"/>
          <w:sz w:val="22"/>
        </w:rPr>
        <w:t xml:space="preserve">xcluding </w:t>
      </w:r>
      <w:r w:rsidR="0009238D" w:rsidRPr="619C79ED">
        <w:rPr>
          <w:rFonts w:ascii="Arial" w:eastAsia="ＭＳ Ｐ明朝" w:hAnsi="Arial" w:cs="Arial"/>
          <w:sz w:val="22"/>
        </w:rPr>
        <w:t>t</w:t>
      </w:r>
      <w:r w:rsidR="00D27F77" w:rsidRPr="619C79ED">
        <w:rPr>
          <w:rFonts w:ascii="Arial" w:eastAsia="ＭＳ Ｐ明朝" w:hAnsi="Arial" w:cs="Arial"/>
          <w:sz w:val="22"/>
        </w:rPr>
        <w:t>ax)</w:t>
      </w:r>
    </w:p>
    <w:p w14:paraId="153545D2" w14:textId="498AFC49" w:rsidR="00FB3827" w:rsidRPr="00FB3827" w:rsidRDefault="2260128A" w:rsidP="00FB3827">
      <w:pPr>
        <w:jc w:val="left"/>
        <w:rPr>
          <w:rFonts w:ascii="Arial" w:eastAsia="ＭＳ Ｐ明朝" w:hAnsi="Arial" w:cs="Arial"/>
          <w:color w:val="0563C1" w:themeColor="hyperlink"/>
          <w:sz w:val="22"/>
          <w:u w:val="single"/>
        </w:rPr>
      </w:pPr>
      <w:r w:rsidRPr="00D27F77">
        <w:rPr>
          <w:rFonts w:ascii="Arial" w:eastAsia="ＭＳ Ｐ明朝" w:hAnsi="Arial" w:cs="Arial"/>
          <w:sz w:val="22"/>
        </w:rPr>
        <w:t>URL</w:t>
      </w:r>
      <w:r w:rsidR="00D27F77">
        <w:rPr>
          <w:rFonts w:ascii="Arial" w:eastAsia="ＭＳ Ｐ明朝" w:hAnsi="Arial" w:cs="Arial"/>
          <w:sz w:val="22"/>
        </w:rPr>
        <w:t xml:space="preserve"> (JP Store) </w:t>
      </w:r>
      <w:r w:rsidR="60D67DB9" w:rsidRPr="00D27F77">
        <w:rPr>
          <w:rFonts w:ascii="Arial" w:eastAsia="ＭＳ Ｐ明朝" w:hAnsi="Arial" w:cs="Arial"/>
          <w:sz w:val="22"/>
        </w:rPr>
        <w:t>：</w:t>
      </w:r>
      <w:r w:rsidR="00EF566C" w:rsidRPr="008B1C63">
        <w:fldChar w:fldCharType="begin"/>
      </w:r>
      <w:r w:rsidR="00EF566C" w:rsidRPr="008B1C63">
        <w:rPr>
          <w:rFonts w:ascii="Arial" w:hAnsi="Arial" w:cs="Arial"/>
        </w:rPr>
        <w:instrText xml:space="preserve"> HYPERLINK "https://store.playstation.com/ja-jp/product/JP1448-CUSA15445_00-LASTLABYRINTH001" </w:instrText>
      </w:r>
      <w:r w:rsidR="00EF566C" w:rsidRPr="008B1C63">
        <w:fldChar w:fldCharType="separate"/>
      </w:r>
      <w:r w:rsidR="000F2439" w:rsidRPr="008B1C63">
        <w:rPr>
          <w:rStyle w:val="a5"/>
          <w:rFonts w:ascii="Arial" w:eastAsia="ＭＳ Ｐ明朝" w:hAnsi="Arial" w:cs="Arial"/>
          <w:sz w:val="22"/>
        </w:rPr>
        <w:t>https://store.playstation.com/ja-jp/product/JP1448-CUSA15445_00-LASTLABYRINTH001</w:t>
      </w:r>
      <w:r w:rsidR="00EF566C" w:rsidRPr="008B1C63">
        <w:rPr>
          <w:rStyle w:val="a5"/>
          <w:rFonts w:ascii="Arial" w:eastAsia="ＭＳ Ｐ明朝" w:hAnsi="Arial" w:cs="Arial"/>
          <w:sz w:val="22"/>
        </w:rPr>
        <w:fldChar w:fldCharType="end"/>
      </w:r>
    </w:p>
    <w:p w14:paraId="498D2ED0" w14:textId="73FD5801" w:rsidR="2260128A" w:rsidRDefault="00D27F77" w:rsidP="2260128A">
      <w:pPr>
        <w:jc w:val="left"/>
        <w:rPr>
          <w:rFonts w:ascii="Arial" w:eastAsia="ＭＳ Ｐ明朝" w:hAnsi="Arial" w:cs="Arial"/>
          <w:b/>
          <w:bCs/>
          <w:sz w:val="22"/>
        </w:rPr>
      </w:pPr>
      <w:r w:rsidRPr="00D27F77">
        <w:rPr>
          <w:rFonts w:ascii="Arial" w:eastAsia="ＭＳ Ｐ明朝" w:hAnsi="Arial" w:cs="Arial"/>
          <w:b/>
          <w:bCs/>
          <w:sz w:val="22"/>
        </w:rPr>
        <w:t>*Pre-order available in Japan &amp; Asia stores only. Pre-Order Bonus: Last Labyrinth PS4® Theme</w:t>
      </w:r>
    </w:p>
    <w:p w14:paraId="5926163F" w14:textId="3DCB7B72" w:rsidR="00FB3827" w:rsidRPr="00D27F77" w:rsidRDefault="00FB3827" w:rsidP="2260128A">
      <w:pPr>
        <w:jc w:val="left"/>
        <w:rPr>
          <w:rFonts w:ascii="Arial" w:eastAsia="ＭＳ Ｐ明朝" w:hAnsi="Arial" w:cs="Arial"/>
          <w:b/>
          <w:bCs/>
          <w:sz w:val="22"/>
        </w:rPr>
      </w:pPr>
      <w:r>
        <w:rPr>
          <w:rFonts w:ascii="Arial" w:eastAsia="ＭＳ Ｐ明朝" w:hAnsi="Arial" w:cs="Arial"/>
          <w:b/>
          <w:bCs/>
          <w:sz w:val="22"/>
        </w:rPr>
        <w:t>*Asia store pre-orders begin September 12, 2019.</w:t>
      </w:r>
    </w:p>
    <w:p w14:paraId="65612930" w14:textId="13DC81F7" w:rsidR="2260128A" w:rsidRPr="00E96B48" w:rsidRDefault="2260128A" w:rsidP="2260128A">
      <w:pPr>
        <w:jc w:val="left"/>
        <w:rPr>
          <w:rFonts w:ascii="ＭＳ Ｐ明朝" w:eastAsia="ＭＳ Ｐ明朝" w:hAnsi="ＭＳ Ｐ明朝"/>
          <w:sz w:val="22"/>
        </w:rPr>
      </w:pPr>
    </w:p>
    <w:p w14:paraId="28EC6AF4" w14:textId="23840E03" w:rsidR="00B87960" w:rsidRPr="0009238D" w:rsidRDefault="619C79ED" w:rsidP="619C79ED">
      <w:pPr>
        <w:jc w:val="left"/>
        <w:rPr>
          <w:rFonts w:ascii="Arial" w:eastAsia="ＭＳ Ｐ明朝" w:hAnsi="Arial" w:cs="Arial"/>
          <w:b/>
          <w:bCs/>
          <w:sz w:val="22"/>
        </w:rPr>
      </w:pPr>
      <w:r w:rsidRPr="619C79ED">
        <w:rPr>
          <w:rFonts w:ascii="Arial" w:eastAsia="ＭＳ Ｐ明朝" w:hAnsi="Arial" w:cs="Arial"/>
          <w:b/>
          <w:bCs/>
          <w:sz w:val="22"/>
        </w:rPr>
        <w:t>Oculus Store</w:t>
      </w:r>
    </w:p>
    <w:p w14:paraId="08AA042C" w14:textId="57C759ED" w:rsidR="00B87960" w:rsidRPr="0009238D" w:rsidRDefault="00D27F77" w:rsidP="00542485">
      <w:pPr>
        <w:jc w:val="left"/>
        <w:rPr>
          <w:rFonts w:ascii="Arial" w:eastAsia="ＭＳ Ｐ明朝" w:hAnsi="Arial" w:cs="Arial"/>
          <w:sz w:val="22"/>
        </w:rPr>
      </w:pPr>
      <w:r w:rsidRPr="0009238D">
        <w:rPr>
          <w:rFonts w:ascii="Arial" w:eastAsia="ＭＳ Ｐ明朝" w:hAnsi="Arial" w:cs="Arial"/>
          <w:sz w:val="22"/>
        </w:rPr>
        <w:t xml:space="preserve">Supported HMDs: </w:t>
      </w:r>
      <w:r w:rsidR="00B87960" w:rsidRPr="0009238D">
        <w:rPr>
          <w:rFonts w:ascii="Arial" w:eastAsia="ＭＳ Ｐ明朝" w:hAnsi="Arial" w:cs="Arial"/>
          <w:sz w:val="22"/>
        </w:rPr>
        <w:t>Oculus Rift</w:t>
      </w:r>
      <w:r w:rsidRPr="0009238D">
        <w:rPr>
          <w:rFonts w:ascii="Arial" w:eastAsia="ＭＳ Ｐ明朝" w:hAnsi="Arial" w:cs="Arial"/>
          <w:sz w:val="22"/>
        </w:rPr>
        <w:t xml:space="preserve">, </w:t>
      </w:r>
      <w:r w:rsidR="00327548" w:rsidRPr="0009238D">
        <w:rPr>
          <w:rFonts w:ascii="Arial" w:eastAsia="ＭＳ Ｐ明朝" w:hAnsi="Arial" w:cs="Arial"/>
          <w:sz w:val="22"/>
        </w:rPr>
        <w:t>Oculus Rift S</w:t>
      </w:r>
      <w:r w:rsidRPr="0009238D">
        <w:rPr>
          <w:rFonts w:ascii="Arial" w:eastAsia="ＭＳ Ｐ明朝" w:hAnsi="Arial" w:cs="Arial"/>
          <w:sz w:val="22"/>
        </w:rPr>
        <w:t>,</w:t>
      </w:r>
      <w:r w:rsidR="008B1C63">
        <w:rPr>
          <w:rFonts w:ascii="Arial" w:eastAsia="ＭＳ Ｐ明朝" w:hAnsi="Arial" w:cs="Arial"/>
          <w:sz w:val="22"/>
        </w:rPr>
        <w:t xml:space="preserve"> </w:t>
      </w:r>
      <w:r w:rsidR="00327548" w:rsidRPr="0009238D">
        <w:rPr>
          <w:rFonts w:ascii="Arial" w:eastAsia="ＭＳ Ｐ明朝" w:hAnsi="Arial" w:cs="Arial"/>
          <w:sz w:val="22"/>
        </w:rPr>
        <w:t>Oculus Quest</w:t>
      </w:r>
    </w:p>
    <w:p w14:paraId="16DC48C3" w14:textId="08371E62" w:rsidR="0009238D" w:rsidRPr="0009238D" w:rsidRDefault="0009238D" w:rsidP="00542485">
      <w:pPr>
        <w:jc w:val="left"/>
        <w:rPr>
          <w:rFonts w:ascii="Arial" w:eastAsia="ＭＳ Ｐ明朝" w:hAnsi="Arial" w:cs="Arial"/>
          <w:sz w:val="22"/>
        </w:rPr>
      </w:pPr>
      <w:r w:rsidRPr="0009238D">
        <w:rPr>
          <w:rFonts w:ascii="Arial" w:eastAsia="ＭＳ Ｐ明朝" w:hAnsi="Arial" w:cs="Arial"/>
          <w:sz w:val="22"/>
        </w:rPr>
        <w:t>Price</w:t>
      </w:r>
      <w:r w:rsidR="00D13744" w:rsidRPr="0009238D">
        <w:rPr>
          <w:rFonts w:ascii="Arial" w:eastAsia="ＭＳ Ｐ明朝" w:hAnsi="Arial" w:cs="Arial"/>
          <w:sz w:val="22"/>
          <w:lang w:eastAsia="zh-CN"/>
        </w:rPr>
        <w:t>：</w:t>
      </w:r>
    </w:p>
    <w:p w14:paraId="30381F7C" w14:textId="5569DABA" w:rsidR="0009238D" w:rsidRPr="0009238D" w:rsidRDefault="008B1C63" w:rsidP="00542485">
      <w:pPr>
        <w:jc w:val="left"/>
        <w:rPr>
          <w:rFonts w:ascii="Arial" w:eastAsia="DengXian" w:hAnsi="Arial" w:cs="Arial"/>
          <w:sz w:val="22"/>
        </w:rPr>
      </w:pPr>
      <w:r>
        <w:rPr>
          <w:rFonts w:ascii="Arial" w:eastAsia="ＭＳ Ｐ明朝" w:hAnsi="Arial" w:cs="Arial"/>
          <w:sz w:val="22"/>
        </w:rPr>
        <w:t xml:space="preserve">  </w:t>
      </w:r>
      <w:r w:rsidR="0009238D" w:rsidRPr="0009238D">
        <w:rPr>
          <w:rFonts w:ascii="Arial" w:eastAsia="ＭＳ Ｐ明朝" w:hAnsi="Arial" w:cs="Arial"/>
          <w:sz w:val="22"/>
        </w:rPr>
        <w:t>US</w:t>
      </w:r>
      <w:r>
        <w:rPr>
          <w:rFonts w:ascii="Arial" w:eastAsia="ＭＳ Ｐ明朝" w:hAnsi="Arial" w:cs="Arial"/>
          <w:sz w:val="22"/>
        </w:rPr>
        <w:t>, JP</w:t>
      </w:r>
      <w:r w:rsidR="0009238D" w:rsidRPr="0009238D">
        <w:rPr>
          <w:rFonts w:ascii="Arial" w:eastAsia="ＭＳ Ｐ明朝" w:hAnsi="Arial" w:cs="Arial"/>
          <w:sz w:val="22"/>
        </w:rPr>
        <w:t xml:space="preserve"> &amp; Other Stores</w:t>
      </w:r>
      <w:r>
        <w:rPr>
          <w:rFonts w:ascii="Arial" w:eastAsia="ＭＳ Ｐ明朝" w:hAnsi="Arial" w:cs="Arial"/>
          <w:sz w:val="22"/>
        </w:rPr>
        <w:t>:</w:t>
      </w:r>
      <w:r w:rsidR="0009238D" w:rsidRPr="0009238D">
        <w:rPr>
          <w:rFonts w:ascii="Arial" w:eastAsia="ＭＳ Ｐ明朝" w:hAnsi="Arial" w:cs="Arial"/>
          <w:sz w:val="22"/>
        </w:rPr>
        <w:tab/>
        <w:t>39.99 USD (or equivalent)</w:t>
      </w:r>
      <w:r w:rsidR="0009238D" w:rsidRPr="0009238D">
        <w:rPr>
          <w:rFonts w:ascii="Arial" w:eastAsia="ＭＳ Ｐ明朝" w:hAnsi="Arial" w:cs="Arial"/>
          <w:sz w:val="22"/>
        </w:rPr>
        <w:tab/>
      </w:r>
    </w:p>
    <w:p w14:paraId="15223F46" w14:textId="3CBADC50" w:rsidR="62773E0E" w:rsidRPr="008B1C63" w:rsidRDefault="008B1C63" w:rsidP="62773E0E">
      <w:pPr>
        <w:jc w:val="left"/>
        <w:rPr>
          <w:rFonts w:ascii="Arial" w:eastAsia="DengXian" w:hAnsi="Arial" w:cs="Arial"/>
          <w:sz w:val="22"/>
          <w:lang w:eastAsia="zh-CN"/>
        </w:rPr>
      </w:pPr>
      <w:r>
        <w:rPr>
          <w:rFonts w:ascii="Arial" w:eastAsia="ＭＳ Ｐ明朝" w:hAnsi="Arial" w:cs="Arial"/>
          <w:sz w:val="22"/>
          <w:lang w:eastAsia="zh-CN"/>
        </w:rPr>
        <w:t>URL: Coming soon</w:t>
      </w:r>
    </w:p>
    <w:p w14:paraId="3980010B" w14:textId="2C26B2F2" w:rsidR="00B87960" w:rsidRDefault="00B87960" w:rsidP="00542485">
      <w:pPr>
        <w:jc w:val="left"/>
        <w:rPr>
          <w:rFonts w:ascii="ＭＳ Ｐ明朝" w:eastAsia="ＭＳ Ｐ明朝" w:hAnsi="ＭＳ Ｐ明朝"/>
          <w:sz w:val="22"/>
          <w:lang w:eastAsia="zh-CN"/>
        </w:rPr>
      </w:pPr>
    </w:p>
    <w:p w14:paraId="2DA7FC5F" w14:textId="4C54A158" w:rsidR="00D13744" w:rsidRPr="00265E13" w:rsidRDefault="619C79ED" w:rsidP="619C79ED">
      <w:pPr>
        <w:jc w:val="left"/>
        <w:rPr>
          <w:rFonts w:ascii="Arial" w:eastAsia="ＭＳ Ｐ明朝" w:hAnsi="Arial" w:cs="Arial"/>
          <w:b/>
          <w:bCs/>
          <w:sz w:val="22"/>
        </w:rPr>
      </w:pPr>
      <w:r w:rsidRPr="619C79ED">
        <w:rPr>
          <w:rFonts w:ascii="Arial" w:eastAsia="ＭＳ Ｐ明朝" w:hAnsi="Arial" w:cs="Arial"/>
          <w:b/>
          <w:bCs/>
          <w:sz w:val="22"/>
        </w:rPr>
        <w:t>Steam®</w:t>
      </w:r>
    </w:p>
    <w:p w14:paraId="50DDC4A0" w14:textId="7E2D1688" w:rsidR="00D13744" w:rsidRPr="00265E13" w:rsidRDefault="0009238D" w:rsidP="00542485">
      <w:pPr>
        <w:jc w:val="left"/>
        <w:rPr>
          <w:rFonts w:ascii="Arial" w:eastAsia="ＭＳ Ｐ明朝" w:hAnsi="Arial" w:cs="Arial"/>
          <w:sz w:val="22"/>
        </w:rPr>
      </w:pPr>
      <w:r w:rsidRPr="00265E13">
        <w:rPr>
          <w:rFonts w:ascii="Arial" w:eastAsia="ＭＳ Ｐ明朝" w:hAnsi="Arial" w:cs="Arial"/>
          <w:sz w:val="22"/>
        </w:rPr>
        <w:t>Supported HMDs: HTC VIVE, HTC VIVE Pro, Oculus Rift, Oculus Rift S, Windows Mixed Reality Headset</w:t>
      </w:r>
    </w:p>
    <w:p w14:paraId="341B940F" w14:textId="4D687FDF" w:rsidR="009A2169" w:rsidRPr="00265E13" w:rsidRDefault="0009238D" w:rsidP="00542485">
      <w:pPr>
        <w:jc w:val="left"/>
        <w:rPr>
          <w:rFonts w:ascii="Arial" w:eastAsia="ＭＳ Ｐ明朝" w:hAnsi="Arial" w:cs="Arial"/>
          <w:sz w:val="22"/>
        </w:rPr>
      </w:pPr>
      <w:r w:rsidRPr="00265E13">
        <w:rPr>
          <w:rFonts w:ascii="Arial" w:eastAsia="ＭＳ Ｐ明朝" w:hAnsi="Arial" w:cs="Arial"/>
          <w:sz w:val="22"/>
        </w:rPr>
        <w:t>Price:</w:t>
      </w:r>
    </w:p>
    <w:p w14:paraId="3CFE665A" w14:textId="49BEF293" w:rsidR="0009238D" w:rsidRPr="00265E13" w:rsidRDefault="008B1C63" w:rsidP="00542485">
      <w:pPr>
        <w:jc w:val="left"/>
        <w:rPr>
          <w:rFonts w:ascii="Arial" w:eastAsia="ＭＳ Ｐ明朝" w:hAnsi="Arial" w:cs="Arial"/>
          <w:sz w:val="22"/>
        </w:rPr>
      </w:pPr>
      <w:r>
        <w:rPr>
          <w:rFonts w:ascii="Arial" w:eastAsia="ＭＳ Ｐ明朝" w:hAnsi="Arial" w:cs="Arial"/>
          <w:sz w:val="22"/>
        </w:rPr>
        <w:lastRenderedPageBreak/>
        <w:t xml:space="preserve">  </w:t>
      </w:r>
      <w:r w:rsidR="0009238D" w:rsidRPr="00265E13">
        <w:rPr>
          <w:rFonts w:ascii="Arial" w:eastAsia="ＭＳ Ｐ明朝" w:hAnsi="Arial" w:cs="Arial"/>
          <w:sz w:val="22"/>
        </w:rPr>
        <w:t>JP</w:t>
      </w:r>
      <w:r w:rsidR="00265E13">
        <w:rPr>
          <w:rFonts w:ascii="Arial" w:eastAsia="ＭＳ Ｐ明朝" w:hAnsi="Arial" w:cs="Arial"/>
          <w:sz w:val="22"/>
        </w:rPr>
        <w:t xml:space="preserve"> &amp; Others</w:t>
      </w:r>
      <w:r w:rsidR="00265E13" w:rsidRPr="00265E13">
        <w:rPr>
          <w:rFonts w:ascii="Arial" w:eastAsia="ＭＳ Ｐ明朝" w:hAnsi="Arial" w:cs="Arial"/>
          <w:sz w:val="22"/>
        </w:rPr>
        <w:t>:</w:t>
      </w:r>
      <w:r w:rsidR="00265E13" w:rsidRPr="00265E13">
        <w:rPr>
          <w:rFonts w:ascii="Arial" w:eastAsia="ＭＳ Ｐ明朝" w:hAnsi="Arial" w:cs="Arial"/>
          <w:sz w:val="22"/>
        </w:rPr>
        <w:tab/>
      </w:r>
      <w:r>
        <w:rPr>
          <w:rFonts w:ascii="Arial" w:eastAsia="ＭＳ Ｐ明朝" w:hAnsi="Arial" w:cs="Arial"/>
          <w:sz w:val="22"/>
        </w:rPr>
        <w:tab/>
      </w:r>
      <w:r w:rsidR="0009238D" w:rsidRPr="00265E13">
        <w:rPr>
          <w:rFonts w:ascii="Arial" w:eastAsia="ＭＳ Ｐ明朝" w:hAnsi="Arial" w:cs="Arial"/>
          <w:sz w:val="22"/>
        </w:rPr>
        <w:t>3,980 JPY</w:t>
      </w:r>
      <w:r w:rsidR="00265E13" w:rsidRPr="00265E13">
        <w:rPr>
          <w:rFonts w:ascii="Arial" w:eastAsia="ＭＳ Ｐ明朝" w:hAnsi="Arial" w:cs="Arial"/>
          <w:sz w:val="22"/>
        </w:rPr>
        <w:t xml:space="preserve"> (</w:t>
      </w:r>
      <w:r w:rsidR="00265E13">
        <w:rPr>
          <w:rFonts w:ascii="Arial" w:eastAsia="ＭＳ Ｐ明朝" w:hAnsi="Arial" w:cs="Arial"/>
          <w:sz w:val="22"/>
        </w:rPr>
        <w:t xml:space="preserve">or equivalent, </w:t>
      </w:r>
      <w:r w:rsidR="0009238D" w:rsidRPr="00265E13">
        <w:rPr>
          <w:rFonts w:ascii="Arial" w:eastAsia="ＭＳ Ｐ明朝" w:hAnsi="Arial" w:cs="Arial"/>
          <w:sz w:val="22"/>
        </w:rPr>
        <w:t>excluding tax)</w:t>
      </w:r>
    </w:p>
    <w:p w14:paraId="7DED0DCD" w14:textId="09F1B225" w:rsidR="0009238D" w:rsidRPr="00265E13" w:rsidRDefault="008B1C63" w:rsidP="00542485">
      <w:pPr>
        <w:jc w:val="left"/>
        <w:rPr>
          <w:rFonts w:ascii="Arial" w:eastAsia="ＭＳ Ｐ明朝" w:hAnsi="Arial" w:cs="Arial"/>
          <w:sz w:val="22"/>
        </w:rPr>
      </w:pPr>
      <w:r>
        <w:rPr>
          <w:rFonts w:ascii="Arial" w:eastAsia="ＭＳ Ｐ明朝" w:hAnsi="Arial" w:cs="Arial"/>
          <w:sz w:val="22"/>
        </w:rPr>
        <w:t xml:space="preserve">  </w:t>
      </w:r>
      <w:r w:rsidR="0009238D" w:rsidRPr="00265E13">
        <w:rPr>
          <w:rFonts w:ascii="Arial" w:eastAsia="ＭＳ Ｐ明朝" w:hAnsi="Arial" w:cs="Arial"/>
          <w:sz w:val="22"/>
        </w:rPr>
        <w:t>US</w:t>
      </w:r>
      <w:r w:rsidR="00265E13" w:rsidRPr="00265E13">
        <w:rPr>
          <w:rFonts w:ascii="Arial" w:eastAsia="ＭＳ Ｐ明朝" w:hAnsi="Arial" w:cs="Arial"/>
          <w:sz w:val="22"/>
        </w:rPr>
        <w:t>:</w:t>
      </w:r>
      <w:r w:rsidR="00265E13" w:rsidRPr="00265E13">
        <w:rPr>
          <w:rFonts w:ascii="Arial" w:eastAsia="ＭＳ Ｐ明朝" w:hAnsi="Arial" w:cs="Arial"/>
          <w:sz w:val="22"/>
        </w:rPr>
        <w:tab/>
      </w:r>
      <w:r w:rsidR="00265E13">
        <w:rPr>
          <w:rFonts w:ascii="Arial" w:eastAsia="ＭＳ Ｐ明朝" w:hAnsi="Arial" w:cs="Arial"/>
          <w:sz w:val="22"/>
        </w:rPr>
        <w:tab/>
      </w:r>
      <w:r>
        <w:rPr>
          <w:rFonts w:ascii="Arial" w:eastAsia="ＭＳ Ｐ明朝" w:hAnsi="Arial" w:cs="Arial"/>
          <w:sz w:val="22"/>
        </w:rPr>
        <w:tab/>
      </w:r>
      <w:r w:rsidR="0009238D" w:rsidRPr="00265E13">
        <w:rPr>
          <w:rFonts w:ascii="Arial" w:eastAsia="ＭＳ Ｐ明朝" w:hAnsi="Arial" w:cs="Arial"/>
          <w:sz w:val="22"/>
        </w:rPr>
        <w:t>39.99 USD (excluding tax)</w:t>
      </w:r>
    </w:p>
    <w:p w14:paraId="5159CE0E" w14:textId="77C166C8" w:rsidR="008D79BB" w:rsidRPr="00265E13" w:rsidRDefault="008D79BB" w:rsidP="00542485">
      <w:pPr>
        <w:jc w:val="left"/>
        <w:rPr>
          <w:rFonts w:ascii="Arial" w:eastAsia="ＭＳ Ｐ明朝" w:hAnsi="Arial" w:cs="Arial"/>
          <w:sz w:val="22"/>
        </w:rPr>
      </w:pPr>
      <w:r w:rsidRPr="00265E13">
        <w:rPr>
          <w:rFonts w:ascii="Arial" w:eastAsia="ＭＳ Ｐ明朝" w:hAnsi="Arial" w:cs="Arial"/>
          <w:sz w:val="22"/>
        </w:rPr>
        <w:t>URL</w:t>
      </w:r>
      <w:r w:rsidRPr="00265E13">
        <w:rPr>
          <w:rFonts w:ascii="Arial" w:eastAsia="ＭＳ Ｐ明朝" w:hAnsi="Arial" w:cs="Arial"/>
          <w:sz w:val="22"/>
        </w:rPr>
        <w:t>：</w:t>
      </w:r>
      <w:r w:rsidR="00330416" w:rsidRPr="00330416">
        <w:rPr>
          <w:rFonts w:ascii="Arial" w:hAnsi="Arial" w:cs="Arial"/>
          <w:sz w:val="22"/>
        </w:rPr>
        <w:fldChar w:fldCharType="begin"/>
      </w:r>
      <w:r w:rsidR="00330416" w:rsidRPr="00330416">
        <w:rPr>
          <w:rFonts w:ascii="Arial" w:hAnsi="Arial" w:cs="Arial"/>
          <w:sz w:val="22"/>
        </w:rPr>
        <w:instrText xml:space="preserve"> HYPERLINK "https://store.steampowered.com/app/979400/Last_Labyrinth/" </w:instrText>
      </w:r>
      <w:r w:rsidR="00330416" w:rsidRPr="00330416">
        <w:rPr>
          <w:rFonts w:ascii="Arial" w:hAnsi="Arial" w:cs="Arial"/>
          <w:sz w:val="22"/>
        </w:rPr>
        <w:fldChar w:fldCharType="separate"/>
      </w:r>
      <w:r w:rsidR="00330416" w:rsidRPr="00330416">
        <w:rPr>
          <w:rStyle w:val="a5"/>
          <w:rFonts w:ascii="Arial" w:hAnsi="Arial" w:cs="Arial"/>
          <w:sz w:val="22"/>
        </w:rPr>
        <w:t>https://store.steampowered.com/app/979400/Last_Labyrinth/</w:t>
      </w:r>
      <w:r w:rsidR="00330416" w:rsidRPr="00330416">
        <w:rPr>
          <w:rFonts w:ascii="Arial" w:hAnsi="Arial" w:cs="Arial"/>
          <w:sz w:val="22"/>
        </w:rPr>
        <w:fldChar w:fldCharType="end"/>
      </w:r>
    </w:p>
    <w:p w14:paraId="0EF76E19" w14:textId="45475C32" w:rsidR="008D79BB" w:rsidRDefault="008D79BB" w:rsidP="00542485">
      <w:pPr>
        <w:jc w:val="left"/>
        <w:rPr>
          <w:rFonts w:ascii="ＭＳ Ｐ明朝" w:eastAsia="ＭＳ Ｐ明朝" w:hAnsi="ＭＳ Ｐ明朝"/>
          <w:sz w:val="22"/>
        </w:rPr>
      </w:pPr>
    </w:p>
    <w:p w14:paraId="5DA8BCF5" w14:textId="11DF7BC7" w:rsidR="008D79BB" w:rsidRPr="00265E13" w:rsidRDefault="619C79ED" w:rsidP="619C79ED">
      <w:pPr>
        <w:jc w:val="left"/>
        <w:rPr>
          <w:rFonts w:ascii="Arial" w:eastAsia="ＭＳ Ｐ明朝" w:hAnsi="Arial" w:cs="Arial"/>
          <w:b/>
          <w:bCs/>
          <w:sz w:val="22"/>
        </w:rPr>
      </w:pPr>
      <w:r w:rsidRPr="619C79ED">
        <w:rPr>
          <w:rFonts w:ascii="Arial" w:eastAsia="ＭＳ Ｐ明朝" w:hAnsi="Arial" w:cs="Arial"/>
          <w:b/>
          <w:bCs/>
          <w:sz w:val="22"/>
        </w:rPr>
        <w:t>Microsoft Store</w:t>
      </w:r>
    </w:p>
    <w:p w14:paraId="268518A3" w14:textId="0CB74C36" w:rsidR="008D79BB" w:rsidRPr="00265E13" w:rsidRDefault="00265E13" w:rsidP="00542485">
      <w:pPr>
        <w:jc w:val="left"/>
        <w:rPr>
          <w:rFonts w:ascii="Arial" w:eastAsia="ＭＳ Ｐ明朝" w:hAnsi="Arial" w:cs="Arial"/>
          <w:sz w:val="22"/>
        </w:rPr>
      </w:pPr>
      <w:r>
        <w:rPr>
          <w:rFonts w:ascii="Arial" w:eastAsia="ＭＳ Ｐ明朝" w:hAnsi="Arial" w:cs="Arial" w:hint="eastAsia"/>
          <w:sz w:val="22"/>
        </w:rPr>
        <w:t>S</w:t>
      </w:r>
      <w:r>
        <w:rPr>
          <w:rFonts w:ascii="Arial" w:eastAsia="ＭＳ Ｐ明朝" w:hAnsi="Arial" w:cs="Arial"/>
          <w:sz w:val="22"/>
        </w:rPr>
        <w:t xml:space="preserve">upported </w:t>
      </w:r>
      <w:r w:rsidR="008D79BB" w:rsidRPr="00265E13">
        <w:rPr>
          <w:rFonts w:ascii="Arial" w:eastAsia="ＭＳ Ｐ明朝" w:hAnsi="Arial" w:cs="Arial"/>
          <w:sz w:val="22"/>
        </w:rPr>
        <w:t>HMD</w:t>
      </w:r>
      <w:r>
        <w:rPr>
          <w:rFonts w:ascii="Arial" w:eastAsia="ＭＳ Ｐ明朝" w:hAnsi="Arial" w:cs="Arial"/>
          <w:sz w:val="22"/>
        </w:rPr>
        <w:t>s</w:t>
      </w:r>
      <w:r>
        <w:rPr>
          <w:rFonts w:ascii="Arial" w:eastAsia="ＭＳ Ｐ明朝" w:hAnsi="Arial" w:cs="Arial" w:hint="eastAsia"/>
          <w:sz w:val="22"/>
        </w:rPr>
        <w:t>:</w:t>
      </w:r>
      <w:r>
        <w:rPr>
          <w:rFonts w:ascii="Arial" w:eastAsia="ＭＳ Ｐ明朝" w:hAnsi="Arial" w:cs="Arial"/>
          <w:sz w:val="22"/>
        </w:rPr>
        <w:t xml:space="preserve"> </w:t>
      </w:r>
      <w:r w:rsidR="00004A35" w:rsidRPr="00265E13">
        <w:rPr>
          <w:rFonts w:ascii="Arial" w:eastAsia="ＭＳ Ｐ明朝" w:hAnsi="Arial" w:cs="Arial"/>
          <w:sz w:val="22"/>
        </w:rPr>
        <w:t>Windows Mixed Reality Headset</w:t>
      </w:r>
    </w:p>
    <w:p w14:paraId="09E69F7B" w14:textId="1C89FADB" w:rsidR="00265E13" w:rsidRDefault="00265E13" w:rsidP="00542485">
      <w:pPr>
        <w:jc w:val="left"/>
        <w:rPr>
          <w:rFonts w:ascii="Arial" w:eastAsia="ＭＳ Ｐ明朝" w:hAnsi="Arial" w:cs="Arial"/>
          <w:sz w:val="22"/>
        </w:rPr>
      </w:pPr>
      <w:r>
        <w:rPr>
          <w:rFonts w:ascii="Arial" w:eastAsia="ＭＳ Ｐ明朝" w:hAnsi="Arial" w:cs="Arial"/>
          <w:sz w:val="22"/>
        </w:rPr>
        <w:t>Price:</w:t>
      </w:r>
    </w:p>
    <w:p w14:paraId="1FD93BAA" w14:textId="70DCFF02" w:rsidR="00004A35" w:rsidRPr="00265E13" w:rsidRDefault="008B1C63" w:rsidP="00542485">
      <w:pPr>
        <w:jc w:val="left"/>
        <w:rPr>
          <w:rFonts w:ascii="Arial" w:eastAsia="ＭＳ Ｐ明朝" w:hAnsi="Arial" w:cs="Arial"/>
          <w:sz w:val="22"/>
        </w:rPr>
      </w:pPr>
      <w:r>
        <w:rPr>
          <w:rFonts w:ascii="Arial" w:eastAsia="ＭＳ Ｐ明朝" w:hAnsi="Arial" w:cs="Arial"/>
          <w:sz w:val="22"/>
        </w:rPr>
        <w:t xml:space="preserve">  </w:t>
      </w:r>
      <w:r w:rsidR="00265E13">
        <w:rPr>
          <w:rFonts w:ascii="Arial" w:eastAsia="ＭＳ Ｐ明朝" w:hAnsi="Arial" w:cs="Arial" w:hint="eastAsia"/>
          <w:sz w:val="22"/>
        </w:rPr>
        <w:t>J</w:t>
      </w:r>
      <w:r w:rsidR="00265E13">
        <w:rPr>
          <w:rFonts w:ascii="Arial" w:eastAsia="ＭＳ Ｐ明朝" w:hAnsi="Arial" w:cs="Arial"/>
          <w:sz w:val="22"/>
        </w:rPr>
        <w:t>P &amp; Other</w:t>
      </w:r>
      <w:r>
        <w:rPr>
          <w:rFonts w:ascii="Arial" w:eastAsia="ＭＳ Ｐ明朝" w:hAnsi="Arial" w:cs="Arial"/>
          <w:sz w:val="22"/>
        </w:rPr>
        <w:t xml:space="preserve"> Stores</w:t>
      </w:r>
      <w:r w:rsidR="00004A35" w:rsidRPr="00265E13">
        <w:rPr>
          <w:rFonts w:ascii="Arial" w:eastAsia="ＭＳ Ｐ明朝" w:hAnsi="Arial" w:cs="Arial"/>
          <w:sz w:val="22"/>
        </w:rPr>
        <w:t>：</w:t>
      </w:r>
      <w:r w:rsidR="00265E13">
        <w:rPr>
          <w:rFonts w:ascii="Arial" w:eastAsia="ＭＳ Ｐ明朝" w:hAnsi="Arial" w:cs="Arial"/>
          <w:sz w:val="22"/>
        </w:rPr>
        <w:tab/>
      </w:r>
      <w:r w:rsidR="008B5A87" w:rsidRPr="00265E13">
        <w:rPr>
          <w:rFonts w:ascii="Arial" w:eastAsia="ＭＳ Ｐ明朝" w:hAnsi="Arial" w:cs="Arial"/>
          <w:sz w:val="22"/>
        </w:rPr>
        <w:t>4,350</w:t>
      </w:r>
      <w:r w:rsidR="00265E13">
        <w:rPr>
          <w:rFonts w:ascii="Arial" w:eastAsia="ＭＳ Ｐ明朝" w:hAnsi="Arial" w:cs="Arial" w:hint="eastAsia"/>
          <w:sz w:val="22"/>
        </w:rPr>
        <w:t>J</w:t>
      </w:r>
      <w:r w:rsidR="00265E13">
        <w:rPr>
          <w:rFonts w:ascii="Arial" w:eastAsia="ＭＳ Ｐ明朝" w:hAnsi="Arial" w:cs="Arial"/>
          <w:sz w:val="22"/>
        </w:rPr>
        <w:t>PY (or equivalent, including tax)</w:t>
      </w:r>
    </w:p>
    <w:p w14:paraId="4DE31482" w14:textId="05BB5F3F" w:rsidR="00265E13" w:rsidRDefault="008B1C63" w:rsidP="00542485">
      <w:pPr>
        <w:jc w:val="left"/>
        <w:rPr>
          <w:rFonts w:ascii="Arial" w:eastAsia="ＭＳ Ｐ明朝" w:hAnsi="Arial" w:cs="Arial"/>
          <w:sz w:val="22"/>
        </w:rPr>
      </w:pPr>
      <w:r>
        <w:rPr>
          <w:rFonts w:ascii="Arial" w:eastAsia="ＭＳ Ｐ明朝" w:hAnsi="Arial" w:cs="Arial"/>
          <w:sz w:val="22"/>
        </w:rPr>
        <w:t xml:space="preserve">  </w:t>
      </w:r>
      <w:r w:rsidR="00265E13">
        <w:rPr>
          <w:rFonts w:ascii="Arial" w:eastAsia="ＭＳ Ｐ明朝" w:hAnsi="Arial" w:cs="Arial"/>
          <w:sz w:val="22"/>
        </w:rPr>
        <w:t>US:</w:t>
      </w:r>
      <w:r w:rsidR="00265E13">
        <w:rPr>
          <w:rFonts w:ascii="Arial" w:eastAsia="ＭＳ Ｐ明朝" w:hAnsi="Arial" w:cs="Arial"/>
          <w:sz w:val="22"/>
        </w:rPr>
        <w:tab/>
      </w:r>
      <w:r w:rsidR="00265E13">
        <w:rPr>
          <w:rFonts w:ascii="Arial" w:eastAsia="ＭＳ Ｐ明朝" w:hAnsi="Arial" w:cs="Arial"/>
          <w:sz w:val="22"/>
        </w:rPr>
        <w:tab/>
      </w:r>
      <w:r>
        <w:rPr>
          <w:rFonts w:ascii="Arial" w:eastAsia="ＭＳ Ｐ明朝" w:hAnsi="Arial" w:cs="Arial"/>
          <w:sz w:val="22"/>
        </w:rPr>
        <w:tab/>
      </w:r>
      <w:r w:rsidR="00265E13">
        <w:rPr>
          <w:rFonts w:ascii="Arial" w:eastAsia="ＭＳ Ｐ明朝" w:hAnsi="Arial" w:cs="Arial"/>
          <w:sz w:val="22"/>
        </w:rPr>
        <w:t>39.99 USD (excluding tax)</w:t>
      </w:r>
    </w:p>
    <w:p w14:paraId="00419ED3" w14:textId="66AE816A" w:rsidR="008B1C63" w:rsidRDefault="008B1C63" w:rsidP="00542485">
      <w:pPr>
        <w:jc w:val="left"/>
        <w:rPr>
          <w:rFonts w:ascii="Arial" w:eastAsia="ＭＳ Ｐ明朝" w:hAnsi="Arial" w:cs="Arial"/>
          <w:sz w:val="22"/>
        </w:rPr>
      </w:pPr>
      <w:r>
        <w:rPr>
          <w:rFonts w:ascii="Arial" w:eastAsia="ＭＳ Ｐ明朝" w:hAnsi="Arial" w:cs="Arial"/>
          <w:sz w:val="22"/>
        </w:rPr>
        <w:t xml:space="preserve">  EU &amp; Other Stores:</w:t>
      </w:r>
      <w:r>
        <w:rPr>
          <w:rFonts w:ascii="Arial" w:eastAsia="ＭＳ Ｐ明朝" w:hAnsi="Arial" w:cs="Arial"/>
          <w:sz w:val="22"/>
        </w:rPr>
        <w:tab/>
        <w:t>37.49 EUR (or equivalent, excluding tax)</w:t>
      </w:r>
    </w:p>
    <w:p w14:paraId="68DC4E84" w14:textId="56B689A4" w:rsidR="00265E13" w:rsidRDefault="00004A35" w:rsidP="000F7F39">
      <w:pPr>
        <w:jc w:val="left"/>
        <w:rPr>
          <w:rFonts w:ascii="Arial" w:eastAsia="ＭＳ Ｐ明朝" w:hAnsi="Arial" w:cs="Arial"/>
          <w:sz w:val="22"/>
        </w:rPr>
      </w:pPr>
      <w:r w:rsidRPr="00265E13">
        <w:rPr>
          <w:rFonts w:ascii="Arial" w:eastAsia="ＭＳ Ｐ明朝" w:hAnsi="Arial" w:cs="Arial"/>
          <w:sz w:val="22"/>
        </w:rPr>
        <w:t>URL</w:t>
      </w:r>
      <w:r w:rsidRPr="00265E13">
        <w:rPr>
          <w:rFonts w:ascii="Arial" w:eastAsia="ＭＳ Ｐ明朝" w:hAnsi="Arial" w:cs="Arial"/>
          <w:sz w:val="22"/>
        </w:rPr>
        <w:t>：</w:t>
      </w:r>
      <w:r w:rsidR="008B1C63">
        <w:rPr>
          <w:rFonts w:ascii="Arial" w:eastAsia="ＭＳ Ｐ明朝" w:hAnsi="Arial" w:cs="Arial" w:hint="eastAsia"/>
          <w:sz w:val="22"/>
        </w:rPr>
        <w:t xml:space="preserve"> </w:t>
      </w:r>
      <w:r w:rsidR="008B1C63">
        <w:rPr>
          <w:rFonts w:ascii="Arial" w:eastAsia="ＭＳ Ｐ明朝" w:hAnsi="Arial" w:cs="Arial"/>
          <w:sz w:val="22"/>
        </w:rPr>
        <w:t>Coming soon</w:t>
      </w:r>
    </w:p>
    <w:p w14:paraId="19125E27" w14:textId="77777777" w:rsidR="00E20765" w:rsidRPr="00E20765" w:rsidRDefault="00E20765" w:rsidP="000F7F39">
      <w:pPr>
        <w:jc w:val="left"/>
        <w:rPr>
          <w:rFonts w:ascii="Arial" w:eastAsia="ＭＳ Ｐ明朝" w:hAnsi="Arial" w:cs="Arial"/>
          <w:sz w:val="22"/>
        </w:rPr>
      </w:pPr>
    </w:p>
    <w:p w14:paraId="2B2F289F" w14:textId="33EBB154" w:rsidR="00900503" w:rsidRPr="00E976F0" w:rsidRDefault="00E976F0" w:rsidP="00900503">
      <w:pPr>
        <w:jc w:val="left"/>
        <w:rPr>
          <w:rFonts w:ascii="ＭＳ Ｐ明朝" w:eastAsia="ＭＳ Ｐ明朝" w:hAnsi="ＭＳ Ｐ明朝"/>
          <w:b/>
          <w:sz w:val="24"/>
          <w:szCs w:val="24"/>
        </w:rPr>
      </w:pPr>
      <w:r>
        <w:rPr>
          <w:rFonts w:ascii="Arial" w:eastAsia="ＭＳ Ｐ明朝" w:hAnsi="Arial" w:cs="Arial"/>
          <w:b/>
          <w:sz w:val="24"/>
          <w:szCs w:val="24"/>
        </w:rPr>
        <w:t>Also Coming</w:t>
      </w:r>
      <w:r w:rsidR="00265E13" w:rsidRPr="00E976F0">
        <w:rPr>
          <w:rFonts w:ascii="Arial" w:eastAsia="ＭＳ Ｐ明朝" w:hAnsi="Arial" w:cs="Arial"/>
          <w:b/>
          <w:sz w:val="24"/>
          <w:szCs w:val="24"/>
        </w:rPr>
        <w:t xml:space="preserve"> to Oculus Quest</w:t>
      </w:r>
    </w:p>
    <w:p w14:paraId="552AF9CF" w14:textId="0159D580" w:rsidR="00900503" w:rsidRPr="00E20765" w:rsidRDefault="619C79ED" w:rsidP="619C79ED">
      <w:pPr>
        <w:jc w:val="left"/>
        <w:rPr>
          <w:rFonts w:ascii="Arial" w:eastAsia="ＭＳ Ｐ明朝" w:hAnsi="Arial" w:cs="Arial"/>
          <w:sz w:val="22"/>
        </w:rPr>
      </w:pPr>
      <w:r w:rsidRPr="619C79ED">
        <w:rPr>
          <w:rFonts w:ascii="Arial" w:eastAsia="ＭＳ Ｐ明朝" w:hAnsi="Arial" w:cs="Arial"/>
          <w:sz w:val="22"/>
        </w:rPr>
        <w:t xml:space="preserve">The Oculus Quest, the latest all-in-one VR gaming headset from Oculus, has also been added to the list of devices </w:t>
      </w:r>
      <w:r w:rsidRPr="619C79ED">
        <w:rPr>
          <w:rFonts w:ascii="Arial" w:eastAsia="ＭＳ Ｐ明朝" w:hAnsi="Arial" w:cs="Arial"/>
          <w:i/>
          <w:iCs/>
          <w:sz w:val="22"/>
        </w:rPr>
        <w:t>Last Labyrinth</w:t>
      </w:r>
      <w:r w:rsidRPr="619C79ED">
        <w:rPr>
          <w:rFonts w:ascii="Arial" w:eastAsia="ＭＳ Ｐ明朝" w:hAnsi="Arial" w:cs="Arial"/>
          <w:sz w:val="22"/>
        </w:rPr>
        <w:t xml:space="preserve"> will be playable on upon release. </w:t>
      </w:r>
    </w:p>
    <w:p w14:paraId="76E766D1" w14:textId="13228668" w:rsidR="00900503" w:rsidRPr="00E20765" w:rsidRDefault="619C79ED" w:rsidP="619C79ED">
      <w:pPr>
        <w:jc w:val="left"/>
        <w:rPr>
          <w:rFonts w:ascii="Arial" w:eastAsia="ＭＳ Ｐ明朝" w:hAnsi="Arial" w:cs="Arial"/>
          <w:sz w:val="22"/>
        </w:rPr>
      </w:pPr>
      <w:r w:rsidRPr="619C79ED">
        <w:rPr>
          <w:rFonts w:ascii="Arial" w:eastAsia="ＭＳ Ｐ明朝" w:hAnsi="Arial" w:cs="Arial"/>
          <w:sz w:val="22"/>
        </w:rPr>
        <w:t xml:space="preserve">Device owners and fans alike will be able to view screenshots and trailers from the Quest version of </w:t>
      </w:r>
      <w:r w:rsidRPr="619C79ED">
        <w:rPr>
          <w:rFonts w:ascii="Arial" w:eastAsia="ＭＳ Ｐ明朝" w:hAnsi="Arial" w:cs="Arial"/>
          <w:i/>
          <w:iCs/>
          <w:sz w:val="22"/>
        </w:rPr>
        <w:t>Last Labyrinth</w:t>
      </w:r>
      <w:r w:rsidRPr="619C79ED">
        <w:rPr>
          <w:rFonts w:ascii="Arial" w:eastAsia="ＭＳ Ｐ明朝" w:hAnsi="Arial" w:cs="Arial"/>
          <w:sz w:val="22"/>
        </w:rPr>
        <w:t xml:space="preserve"> on the Oculus Quest Store page in the future.</w:t>
      </w:r>
    </w:p>
    <w:p w14:paraId="72C66A8E" w14:textId="40F165AD" w:rsidR="00857253" w:rsidRDefault="00857253" w:rsidP="00F65A13">
      <w:pPr>
        <w:jc w:val="center"/>
        <w:rPr>
          <w:rFonts w:ascii="ＭＳ Ｐ明朝" w:eastAsia="ＭＳ Ｐ明朝" w:hAnsi="ＭＳ Ｐ明朝"/>
          <w:sz w:val="22"/>
        </w:rPr>
      </w:pPr>
      <w:r>
        <w:rPr>
          <w:noProof/>
        </w:rPr>
        <w:drawing>
          <wp:inline distT="0" distB="0" distL="0" distR="0" wp14:anchorId="16FD8965" wp14:editId="308730CC">
            <wp:extent cx="3581400" cy="2015169"/>
            <wp:effectExtent l="0" t="0" r="0" b="4445"/>
            <wp:docPr id="101707616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81400" cy="2015169"/>
                    </a:xfrm>
                    <a:prstGeom prst="rect">
                      <a:avLst/>
                    </a:prstGeom>
                  </pic:spPr>
                </pic:pic>
              </a:graphicData>
            </a:graphic>
          </wp:inline>
        </w:drawing>
      </w:r>
      <w:r>
        <w:rPr>
          <w:noProof/>
        </w:rPr>
        <w:drawing>
          <wp:inline distT="0" distB="0" distL="0" distR="0" wp14:anchorId="384B8E3F" wp14:editId="0AF2AEFE">
            <wp:extent cx="3581400" cy="2015169"/>
            <wp:effectExtent l="0" t="0" r="0" b="4445"/>
            <wp:docPr id="131497909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81400" cy="2015169"/>
                    </a:xfrm>
                    <a:prstGeom prst="rect">
                      <a:avLst/>
                    </a:prstGeom>
                  </pic:spPr>
                </pic:pic>
              </a:graphicData>
            </a:graphic>
          </wp:inline>
        </w:drawing>
      </w:r>
    </w:p>
    <w:p w14:paraId="3C377C19" w14:textId="5A386404" w:rsidR="00F65A13" w:rsidRPr="00E20765" w:rsidRDefault="00E20765" w:rsidP="00E20765">
      <w:pPr>
        <w:jc w:val="center"/>
        <w:rPr>
          <w:rFonts w:ascii="Arial" w:eastAsia="ＭＳ Ｐ明朝" w:hAnsi="Arial" w:cs="Arial"/>
          <w:sz w:val="18"/>
          <w:szCs w:val="18"/>
        </w:rPr>
      </w:pPr>
      <w:r>
        <w:rPr>
          <w:rFonts w:ascii="Arial" w:eastAsia="ＭＳ Ｐ明朝" w:hAnsi="Arial" w:cs="Arial"/>
          <w:sz w:val="18"/>
          <w:szCs w:val="18"/>
        </w:rPr>
        <w:t xml:space="preserve">*Screenshots from the Oculus Quest version of </w:t>
      </w:r>
      <w:r w:rsidRPr="00E20765">
        <w:rPr>
          <w:rFonts w:ascii="Arial" w:eastAsia="ＭＳ Ｐ明朝" w:hAnsi="Arial" w:cs="Arial"/>
          <w:i/>
          <w:iCs/>
          <w:sz w:val="18"/>
          <w:szCs w:val="18"/>
        </w:rPr>
        <w:t>Last Labyrinth</w:t>
      </w:r>
    </w:p>
    <w:p w14:paraId="6F56131A" w14:textId="4BFAAFDC" w:rsidR="008B1C63" w:rsidRDefault="008B1C63">
      <w:pPr>
        <w:widowControl/>
        <w:jc w:val="left"/>
        <w:rPr>
          <w:rFonts w:ascii="Arial" w:eastAsia="ＭＳ Ｐ明朝" w:hAnsi="Arial" w:cs="Arial"/>
          <w:b/>
          <w:bCs/>
          <w:sz w:val="22"/>
        </w:rPr>
      </w:pPr>
    </w:p>
    <w:p w14:paraId="31722904" w14:textId="4FA7B19F" w:rsidR="00E82D25" w:rsidRPr="003E32E8" w:rsidRDefault="00E20765" w:rsidP="00900503">
      <w:pPr>
        <w:jc w:val="left"/>
        <w:rPr>
          <w:rFonts w:ascii="Arial" w:eastAsia="ＭＳ Ｐ明朝" w:hAnsi="Arial" w:cs="Arial"/>
          <w:b/>
          <w:bCs/>
          <w:sz w:val="22"/>
        </w:rPr>
      </w:pPr>
      <w:r w:rsidRPr="003E32E8">
        <w:rPr>
          <w:rFonts w:ascii="Arial" w:eastAsia="ＭＳ Ｐ明朝" w:hAnsi="Arial" w:cs="Arial"/>
          <w:b/>
          <w:bCs/>
          <w:sz w:val="22"/>
        </w:rPr>
        <w:lastRenderedPageBreak/>
        <w:t>Supported VR Hardware for Last Labyrinth</w:t>
      </w:r>
    </w:p>
    <w:tbl>
      <w:tblPr>
        <w:tblStyle w:val="a7"/>
        <w:tblW w:w="8508" w:type="dxa"/>
        <w:jc w:val="center"/>
        <w:tblLook w:val="04A0" w:firstRow="1" w:lastRow="0" w:firstColumn="1" w:lastColumn="0" w:noHBand="0" w:noVBand="1"/>
      </w:tblPr>
      <w:tblGrid>
        <w:gridCol w:w="1799"/>
        <w:gridCol w:w="2075"/>
        <w:gridCol w:w="1880"/>
        <w:gridCol w:w="2754"/>
      </w:tblGrid>
      <w:tr w:rsidR="002673E7" w:rsidRPr="003E32E8" w14:paraId="71B7057B" w14:textId="77777777" w:rsidTr="003E32E8">
        <w:trPr>
          <w:jc w:val="center"/>
        </w:trPr>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5C5A0D" w14:textId="1DAD9856" w:rsidR="002673E7" w:rsidRPr="003E32E8" w:rsidRDefault="00E20765" w:rsidP="00947B9B">
            <w:pPr>
              <w:jc w:val="center"/>
              <w:rPr>
                <w:rFonts w:ascii="Arial" w:eastAsia="ＭＳ Ｐ明朝" w:hAnsi="Arial" w:cs="Arial"/>
                <w:sz w:val="22"/>
              </w:rPr>
            </w:pPr>
            <w:r w:rsidRPr="003E32E8">
              <w:rPr>
                <w:rFonts w:ascii="Arial" w:eastAsia="ＭＳ Ｐ明朝" w:hAnsi="Arial" w:cs="Arial"/>
                <w:sz w:val="22"/>
              </w:rPr>
              <w:t>Base Hardware</w:t>
            </w:r>
          </w:p>
        </w:t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F790B1" w14:textId="6F9F39BE" w:rsidR="002673E7" w:rsidRPr="003E32E8" w:rsidRDefault="00E20765" w:rsidP="00947B9B">
            <w:pPr>
              <w:jc w:val="center"/>
              <w:rPr>
                <w:rFonts w:ascii="Arial" w:eastAsia="ＭＳ Ｐ明朝" w:hAnsi="Arial" w:cs="Arial"/>
                <w:sz w:val="22"/>
              </w:rPr>
            </w:pPr>
            <w:r w:rsidRPr="003E32E8">
              <w:rPr>
                <w:rFonts w:ascii="Arial" w:eastAsia="ＭＳ Ｐ明朝" w:hAnsi="Arial" w:cs="Arial"/>
                <w:sz w:val="22"/>
              </w:rPr>
              <w:t>Distributing Store</w:t>
            </w:r>
          </w:p>
        </w:tc>
        <w:tc>
          <w:tcPr>
            <w:tcW w:w="18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76CCB0" w14:textId="1697BA84" w:rsidR="002673E7" w:rsidRPr="003E32E8" w:rsidRDefault="00E20765" w:rsidP="00947B9B">
            <w:pPr>
              <w:jc w:val="center"/>
              <w:rPr>
                <w:rFonts w:ascii="Arial" w:eastAsia="ＭＳ Ｐ明朝" w:hAnsi="Arial" w:cs="Arial"/>
                <w:sz w:val="22"/>
              </w:rPr>
            </w:pPr>
            <w:r w:rsidRPr="003E32E8">
              <w:rPr>
                <w:rFonts w:ascii="Arial" w:eastAsia="ＭＳ Ｐ明朝" w:hAnsi="Arial" w:cs="Arial"/>
                <w:sz w:val="22"/>
              </w:rPr>
              <w:t>Supported HMD</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97557A" w14:textId="547EE1FD" w:rsidR="002673E7" w:rsidRPr="003E32E8" w:rsidRDefault="00E20765" w:rsidP="00947B9B">
            <w:pPr>
              <w:jc w:val="center"/>
              <w:rPr>
                <w:rFonts w:ascii="Arial" w:eastAsia="ＭＳ Ｐ明朝" w:hAnsi="Arial" w:cs="Arial"/>
                <w:sz w:val="22"/>
              </w:rPr>
            </w:pPr>
            <w:r w:rsidRPr="003E32E8">
              <w:rPr>
                <w:rFonts w:ascii="Arial" w:eastAsia="ＭＳ Ｐ明朝" w:hAnsi="Arial" w:cs="Arial"/>
                <w:sz w:val="22"/>
              </w:rPr>
              <w:t>Supported Controller</w:t>
            </w:r>
          </w:p>
        </w:tc>
      </w:tr>
      <w:tr w:rsidR="002673E7" w:rsidRPr="003E32E8" w14:paraId="1AFFB42F" w14:textId="77777777" w:rsidTr="003E32E8">
        <w:trPr>
          <w:jc w:val="center"/>
        </w:trPr>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5A298F" w14:textId="77777777" w:rsidR="002673E7" w:rsidRPr="003E32E8" w:rsidRDefault="002673E7" w:rsidP="00947B9B">
            <w:pPr>
              <w:jc w:val="center"/>
              <w:rPr>
                <w:rFonts w:ascii="Arial" w:eastAsia="ＭＳ Ｐ明朝" w:hAnsi="Arial" w:cs="Arial"/>
                <w:sz w:val="22"/>
              </w:rPr>
            </w:pPr>
            <w:r w:rsidRPr="003E32E8">
              <w:rPr>
                <w:rFonts w:ascii="Arial" w:eastAsia="ＭＳ Ｐ明朝" w:hAnsi="Arial" w:cs="Arial"/>
                <w:sz w:val="22"/>
              </w:rPr>
              <w:t>PlayStation®4</w:t>
            </w:r>
          </w:p>
        </w:t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F91FC0" w14:textId="35D1B540" w:rsidR="002673E7" w:rsidRPr="003E32E8" w:rsidRDefault="002673E7" w:rsidP="00947B9B">
            <w:pPr>
              <w:jc w:val="center"/>
              <w:rPr>
                <w:rFonts w:ascii="Arial" w:eastAsia="ＭＳ Ｐ明朝" w:hAnsi="Arial" w:cs="Arial"/>
                <w:sz w:val="22"/>
              </w:rPr>
            </w:pPr>
            <w:bookmarkStart w:id="1" w:name="_Hlk18943512"/>
            <w:proofErr w:type="spellStart"/>
            <w:r w:rsidRPr="003E32E8">
              <w:rPr>
                <w:rFonts w:ascii="Arial" w:eastAsia="ＭＳ Ｐ明朝" w:hAnsi="Arial" w:cs="Arial"/>
                <w:sz w:val="22"/>
              </w:rPr>
              <w:t>PlayStation™Store</w:t>
            </w:r>
            <w:bookmarkEnd w:id="1"/>
            <w:proofErr w:type="spellEnd"/>
          </w:p>
        </w:tc>
        <w:tc>
          <w:tcPr>
            <w:tcW w:w="18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43E98E" w14:textId="77777777" w:rsidR="002673E7" w:rsidRPr="003E32E8" w:rsidRDefault="002673E7" w:rsidP="00947B9B">
            <w:pPr>
              <w:jc w:val="center"/>
              <w:rPr>
                <w:rFonts w:ascii="Arial" w:eastAsia="ＭＳ Ｐ明朝" w:hAnsi="Arial" w:cs="Arial"/>
                <w:sz w:val="22"/>
              </w:rPr>
            </w:pPr>
            <w:proofErr w:type="spellStart"/>
            <w:r w:rsidRPr="003E32E8">
              <w:rPr>
                <w:rFonts w:ascii="Arial" w:eastAsia="ＭＳ Ｐ明朝" w:hAnsi="Arial" w:cs="Arial"/>
                <w:sz w:val="22"/>
              </w:rPr>
              <w:t>PlayStation®VR</w:t>
            </w:r>
            <w:proofErr w:type="spellEnd"/>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63E080" w14:textId="77777777" w:rsidR="002673E7" w:rsidRPr="003E32E8" w:rsidRDefault="002673E7" w:rsidP="00947B9B">
            <w:pPr>
              <w:jc w:val="center"/>
              <w:rPr>
                <w:rFonts w:ascii="Arial" w:eastAsia="ＭＳ Ｐ明朝" w:hAnsi="Arial" w:cs="Arial"/>
                <w:sz w:val="22"/>
              </w:rPr>
            </w:pPr>
            <w:r w:rsidRPr="003E32E8">
              <w:rPr>
                <w:rFonts w:ascii="Arial" w:eastAsia="ＭＳ Ｐ明朝" w:hAnsi="Arial" w:cs="Arial"/>
                <w:sz w:val="22"/>
              </w:rPr>
              <w:t>DUALSHOCK®4</w:t>
            </w:r>
          </w:p>
          <w:p w14:paraId="60A86856" w14:textId="1F215E6D" w:rsidR="002673E7" w:rsidRPr="003E32E8" w:rsidRDefault="00E20765" w:rsidP="00947B9B">
            <w:pPr>
              <w:jc w:val="center"/>
              <w:rPr>
                <w:rFonts w:ascii="Arial" w:eastAsia="ＭＳ Ｐ明朝" w:hAnsi="Arial" w:cs="Arial"/>
                <w:sz w:val="22"/>
              </w:rPr>
            </w:pPr>
            <w:r w:rsidRPr="003E32E8">
              <w:rPr>
                <w:rFonts w:ascii="Arial" w:eastAsia="ＭＳ Ｐ明朝" w:hAnsi="Arial" w:cs="Arial"/>
                <w:sz w:val="22"/>
              </w:rPr>
              <w:t>or</w:t>
            </w:r>
          </w:p>
          <w:p w14:paraId="37B7A347" w14:textId="77777777" w:rsidR="002673E7" w:rsidRPr="003E32E8" w:rsidRDefault="002673E7" w:rsidP="00947B9B">
            <w:pPr>
              <w:jc w:val="center"/>
              <w:rPr>
                <w:rFonts w:ascii="Arial" w:eastAsia="ＭＳ Ｐ明朝" w:hAnsi="Arial" w:cs="Arial"/>
                <w:sz w:val="22"/>
              </w:rPr>
            </w:pPr>
            <w:proofErr w:type="spellStart"/>
            <w:r w:rsidRPr="003E32E8">
              <w:rPr>
                <w:rFonts w:ascii="Arial" w:eastAsia="ＭＳ Ｐ明朝" w:hAnsi="Arial" w:cs="Arial"/>
                <w:sz w:val="22"/>
              </w:rPr>
              <w:t>PlayStation®Move</w:t>
            </w:r>
            <w:proofErr w:type="spellEnd"/>
            <w:r w:rsidRPr="003E32E8">
              <w:rPr>
                <w:rFonts w:ascii="Arial" w:eastAsia="ＭＳ Ｐ明朝" w:hAnsi="Arial" w:cs="Arial"/>
                <w:sz w:val="22"/>
              </w:rPr>
              <w:t xml:space="preserve"> ×2</w:t>
            </w:r>
          </w:p>
        </w:tc>
      </w:tr>
      <w:tr w:rsidR="00152F2D" w:rsidRPr="003E32E8" w14:paraId="7144EF32" w14:textId="77777777" w:rsidTr="003E32E8">
        <w:trPr>
          <w:trHeight w:val="495"/>
          <w:jc w:val="center"/>
        </w:trPr>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38F89B" w14:textId="58A004C0" w:rsidR="00152F2D" w:rsidRPr="003E32E8" w:rsidRDefault="00152F2D" w:rsidP="00947B9B">
            <w:pPr>
              <w:jc w:val="center"/>
              <w:rPr>
                <w:rFonts w:ascii="Arial" w:eastAsia="ＭＳ Ｐ明朝" w:hAnsi="Arial" w:cs="Arial"/>
                <w:b/>
                <w:bCs/>
                <w:sz w:val="22"/>
              </w:rPr>
            </w:pPr>
            <w:r w:rsidRPr="003E32E8">
              <w:rPr>
                <w:rFonts w:ascii="Arial" w:eastAsia="ＭＳ Ｐ明朝" w:hAnsi="Arial" w:cs="Arial"/>
                <w:b/>
                <w:bCs/>
                <w:sz w:val="22"/>
              </w:rPr>
              <w:t>Oculus Quest</w:t>
            </w:r>
          </w:p>
        </w:tc>
        <w:tc>
          <w:tcPr>
            <w:tcW w:w="1864" w:type="dxa"/>
            <w:vMerge w:val="restart"/>
            <w:tcBorders>
              <w:top w:val="single" w:sz="4" w:space="0" w:color="000000" w:themeColor="text1"/>
              <w:left w:val="single" w:sz="4" w:space="0" w:color="000000" w:themeColor="text1"/>
              <w:right w:val="single" w:sz="4" w:space="0" w:color="000000" w:themeColor="text1"/>
            </w:tcBorders>
            <w:vAlign w:val="center"/>
          </w:tcPr>
          <w:p w14:paraId="57A622DB" w14:textId="660A3B76" w:rsidR="00152F2D" w:rsidRPr="003E32E8" w:rsidRDefault="00152F2D" w:rsidP="00947B9B">
            <w:pPr>
              <w:jc w:val="center"/>
              <w:rPr>
                <w:rFonts w:ascii="Arial" w:eastAsia="ＭＳ Ｐ明朝" w:hAnsi="Arial" w:cs="Arial"/>
                <w:sz w:val="22"/>
              </w:rPr>
            </w:pPr>
            <w:r w:rsidRPr="003E32E8">
              <w:rPr>
                <w:rFonts w:ascii="Arial" w:eastAsia="ＭＳ Ｐ明朝" w:hAnsi="Arial" w:cs="Arial"/>
                <w:sz w:val="22"/>
              </w:rPr>
              <w:t>Oculus Store</w:t>
            </w:r>
          </w:p>
        </w:tc>
        <w:tc>
          <w:tcPr>
            <w:tcW w:w="18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940F84" w14:textId="4679E1F4" w:rsidR="00152F2D" w:rsidRPr="003E32E8" w:rsidRDefault="00152F2D" w:rsidP="00947B9B">
            <w:pPr>
              <w:jc w:val="center"/>
              <w:rPr>
                <w:rFonts w:ascii="Arial" w:eastAsia="ＭＳ Ｐ明朝" w:hAnsi="Arial" w:cs="Arial"/>
                <w:b/>
                <w:bCs/>
                <w:sz w:val="22"/>
              </w:rPr>
            </w:pPr>
            <w:r w:rsidRPr="003E32E8">
              <w:rPr>
                <w:rFonts w:ascii="Arial" w:eastAsia="ＭＳ Ｐ明朝" w:hAnsi="Arial" w:cs="Arial"/>
                <w:b/>
                <w:bCs/>
                <w:sz w:val="22"/>
              </w:rPr>
              <w:t>Oculus Quest</w:t>
            </w:r>
          </w:p>
        </w:tc>
        <w:tc>
          <w:tcPr>
            <w:tcW w:w="2908" w:type="dxa"/>
            <w:vMerge w:val="restart"/>
            <w:tcBorders>
              <w:top w:val="single" w:sz="4" w:space="0" w:color="000000" w:themeColor="text1"/>
              <w:left w:val="single" w:sz="4" w:space="0" w:color="000000" w:themeColor="text1"/>
              <w:right w:val="single" w:sz="4" w:space="0" w:color="000000" w:themeColor="text1"/>
            </w:tcBorders>
            <w:vAlign w:val="center"/>
          </w:tcPr>
          <w:p w14:paraId="1A23FA45" w14:textId="6E3BB904" w:rsidR="00152F2D" w:rsidRPr="003E32E8" w:rsidRDefault="00152F2D" w:rsidP="00947B9B">
            <w:pPr>
              <w:jc w:val="center"/>
              <w:rPr>
                <w:rFonts w:ascii="Arial" w:eastAsia="ＭＳ Ｐ明朝" w:hAnsi="Arial" w:cs="Arial"/>
                <w:sz w:val="22"/>
              </w:rPr>
            </w:pPr>
            <w:r w:rsidRPr="003E32E8">
              <w:rPr>
                <w:rFonts w:ascii="Arial" w:eastAsia="ＭＳ Ｐ明朝" w:hAnsi="Arial" w:cs="Arial"/>
                <w:sz w:val="22"/>
              </w:rPr>
              <w:t xml:space="preserve">Oculus Touch </w:t>
            </w:r>
            <w:r w:rsidR="00E20765" w:rsidRPr="003E32E8">
              <w:rPr>
                <w:rFonts w:ascii="Arial" w:eastAsia="ＭＳ Ｐ明朝" w:hAnsi="Arial" w:cs="Arial"/>
                <w:sz w:val="22"/>
              </w:rPr>
              <w:t>Controller</w:t>
            </w:r>
          </w:p>
        </w:tc>
      </w:tr>
      <w:tr w:rsidR="00152F2D" w:rsidRPr="003E32E8" w14:paraId="5A73958B" w14:textId="77777777" w:rsidTr="003E32E8">
        <w:trPr>
          <w:trHeight w:val="495"/>
          <w:jc w:val="center"/>
        </w:trPr>
        <w:tc>
          <w:tcPr>
            <w:tcW w:w="183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B03D4C" w14:textId="77777777" w:rsidR="00152F2D" w:rsidRPr="003E32E8" w:rsidRDefault="00152F2D" w:rsidP="00947B9B">
            <w:pPr>
              <w:jc w:val="center"/>
              <w:rPr>
                <w:rFonts w:ascii="Arial" w:eastAsia="ＭＳ Ｐ明朝" w:hAnsi="Arial" w:cs="Arial"/>
                <w:sz w:val="22"/>
              </w:rPr>
            </w:pPr>
            <w:r w:rsidRPr="003E32E8">
              <w:rPr>
                <w:rFonts w:ascii="Arial" w:eastAsia="ＭＳ Ｐ明朝" w:hAnsi="Arial" w:cs="Arial"/>
                <w:sz w:val="22"/>
              </w:rPr>
              <w:t>VR Ready PC</w:t>
            </w:r>
            <w:r w:rsidRPr="003E32E8">
              <w:rPr>
                <w:rFonts w:ascii="Arial" w:hAnsi="Arial" w:cs="Arial"/>
              </w:rPr>
              <w:br/>
            </w:r>
          </w:p>
        </w:tc>
        <w:tc>
          <w:tcPr>
            <w:tcW w:w="1864" w:type="dxa"/>
            <w:vMerge/>
            <w:vAlign w:val="center"/>
            <w:hideMark/>
          </w:tcPr>
          <w:p w14:paraId="2A2C7EBA" w14:textId="77655EB6" w:rsidR="00152F2D" w:rsidRPr="003E32E8" w:rsidRDefault="00152F2D" w:rsidP="00947B9B">
            <w:pPr>
              <w:jc w:val="center"/>
              <w:rPr>
                <w:rFonts w:ascii="Arial" w:eastAsia="ＭＳ Ｐ明朝" w:hAnsi="Arial" w:cs="Arial"/>
                <w:sz w:val="22"/>
              </w:rPr>
            </w:pPr>
          </w:p>
        </w:tc>
        <w:tc>
          <w:tcPr>
            <w:tcW w:w="18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06718D" w14:textId="20EA53DD" w:rsidR="00152F2D" w:rsidRPr="003E32E8" w:rsidRDefault="00152F2D" w:rsidP="00947B9B">
            <w:pPr>
              <w:jc w:val="center"/>
              <w:rPr>
                <w:rFonts w:ascii="Arial" w:eastAsia="ＭＳ Ｐ明朝" w:hAnsi="Arial" w:cs="Arial"/>
                <w:sz w:val="22"/>
              </w:rPr>
            </w:pPr>
            <w:r w:rsidRPr="003E32E8">
              <w:rPr>
                <w:rFonts w:ascii="Arial" w:eastAsia="ＭＳ Ｐ明朝" w:hAnsi="Arial" w:cs="Arial"/>
                <w:sz w:val="22"/>
              </w:rPr>
              <w:t>Oculus Rift</w:t>
            </w:r>
            <w:r w:rsidRPr="003E32E8">
              <w:rPr>
                <w:rFonts w:ascii="Arial" w:hAnsi="Arial" w:cs="Arial"/>
              </w:rPr>
              <w:br/>
            </w:r>
            <w:r w:rsidRPr="003E32E8">
              <w:rPr>
                <w:rFonts w:ascii="Arial" w:eastAsia="ＭＳ Ｐ明朝" w:hAnsi="Arial" w:cs="Arial"/>
                <w:sz w:val="22"/>
              </w:rPr>
              <w:t>Oculus Rift S</w:t>
            </w:r>
            <w:r w:rsidRPr="003E32E8">
              <w:rPr>
                <w:rFonts w:ascii="Arial" w:eastAsia="ＭＳ Ｐ明朝" w:hAnsi="Arial" w:cs="Arial"/>
                <w:sz w:val="22"/>
              </w:rPr>
              <w:br/>
            </w:r>
          </w:p>
        </w:tc>
        <w:tc>
          <w:tcPr>
            <w:tcW w:w="2908" w:type="dxa"/>
            <w:vMerge/>
            <w:vAlign w:val="center"/>
            <w:hideMark/>
          </w:tcPr>
          <w:p w14:paraId="7A3EE8BD" w14:textId="7FCC1D5A" w:rsidR="00152F2D" w:rsidRPr="003E32E8" w:rsidRDefault="00152F2D" w:rsidP="00947B9B">
            <w:pPr>
              <w:jc w:val="center"/>
              <w:rPr>
                <w:rFonts w:ascii="Arial" w:eastAsia="ＭＳ Ｐ明朝" w:hAnsi="Arial" w:cs="Arial"/>
                <w:sz w:val="22"/>
              </w:rPr>
            </w:pPr>
          </w:p>
        </w:tc>
      </w:tr>
      <w:tr w:rsidR="002673E7" w:rsidRPr="003E32E8" w14:paraId="4AF8F11E" w14:textId="77777777" w:rsidTr="003E32E8">
        <w:trPr>
          <w:jc w:val="center"/>
        </w:trPr>
        <w:tc>
          <w:tcPr>
            <w:tcW w:w="1838" w:type="dxa"/>
            <w:vMerge/>
            <w:vAlign w:val="center"/>
            <w:hideMark/>
          </w:tcPr>
          <w:p w14:paraId="1F3CCB24" w14:textId="77777777" w:rsidR="002673E7" w:rsidRPr="003E32E8" w:rsidRDefault="002673E7" w:rsidP="00947B9B">
            <w:pPr>
              <w:widowControl/>
              <w:jc w:val="left"/>
              <w:rPr>
                <w:rFonts w:ascii="Arial" w:eastAsia="ＭＳ Ｐ明朝" w:hAnsi="Arial" w:cs="Arial"/>
                <w:sz w:val="22"/>
              </w:rPr>
            </w:pPr>
          </w:p>
        </w:tc>
        <w:tc>
          <w:tcPr>
            <w:tcW w:w="1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49EF27" w14:textId="77777777" w:rsidR="002673E7" w:rsidRPr="003E32E8" w:rsidRDefault="002673E7" w:rsidP="00947B9B">
            <w:pPr>
              <w:jc w:val="center"/>
              <w:rPr>
                <w:rFonts w:ascii="Arial" w:eastAsia="ＭＳ Ｐ明朝" w:hAnsi="Arial" w:cs="Arial"/>
                <w:sz w:val="22"/>
              </w:rPr>
            </w:pPr>
            <w:r w:rsidRPr="003E32E8">
              <w:rPr>
                <w:rFonts w:ascii="Arial" w:eastAsia="ＭＳ Ｐ明朝" w:hAnsi="Arial" w:cs="Arial"/>
                <w:sz w:val="22"/>
              </w:rPr>
              <w:t>Steam®</w:t>
            </w:r>
          </w:p>
        </w:tc>
        <w:tc>
          <w:tcPr>
            <w:tcW w:w="18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68AB86" w14:textId="77777777" w:rsidR="002673E7" w:rsidRPr="003E32E8" w:rsidRDefault="002673E7" w:rsidP="00947B9B">
            <w:pPr>
              <w:jc w:val="center"/>
              <w:rPr>
                <w:rFonts w:ascii="Arial" w:eastAsia="ＭＳ Ｐ明朝" w:hAnsi="Arial" w:cs="Arial"/>
                <w:sz w:val="22"/>
              </w:rPr>
            </w:pPr>
            <w:r w:rsidRPr="003E32E8">
              <w:rPr>
                <w:rFonts w:ascii="Arial" w:eastAsia="ＭＳ Ｐ明朝" w:hAnsi="Arial" w:cs="Arial"/>
                <w:sz w:val="22"/>
              </w:rPr>
              <w:t>HTC VIVE</w:t>
            </w:r>
            <w:r w:rsidRPr="003E32E8">
              <w:rPr>
                <w:rFonts w:ascii="Arial" w:hAnsi="Arial" w:cs="Arial"/>
              </w:rPr>
              <w:br/>
            </w:r>
            <w:r w:rsidRPr="003E32E8">
              <w:rPr>
                <w:rFonts w:ascii="Arial" w:eastAsia="ＭＳ Ｐ明朝" w:hAnsi="Arial" w:cs="Arial"/>
                <w:sz w:val="22"/>
              </w:rPr>
              <w:t>HTC VIVE Pro</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88ED00" w14:textId="273F025F" w:rsidR="002673E7" w:rsidRPr="003E32E8" w:rsidRDefault="002673E7" w:rsidP="00947B9B">
            <w:pPr>
              <w:jc w:val="center"/>
              <w:rPr>
                <w:rFonts w:ascii="Arial" w:eastAsia="ＭＳ Ｐ明朝" w:hAnsi="Arial" w:cs="Arial"/>
                <w:sz w:val="22"/>
              </w:rPr>
            </w:pPr>
            <w:r w:rsidRPr="003E32E8">
              <w:rPr>
                <w:rFonts w:ascii="Arial" w:eastAsia="ＭＳ Ｐ明朝" w:hAnsi="Arial" w:cs="Arial"/>
                <w:sz w:val="22"/>
              </w:rPr>
              <w:t>VIVE</w:t>
            </w:r>
            <w:r w:rsidR="00E20765" w:rsidRPr="003E32E8">
              <w:rPr>
                <w:rFonts w:ascii="Arial" w:eastAsia="ＭＳ Ｐ明朝" w:hAnsi="Arial" w:cs="Arial"/>
                <w:sz w:val="22"/>
              </w:rPr>
              <w:t xml:space="preserve"> Controller</w:t>
            </w:r>
            <w:r w:rsidRPr="003E32E8">
              <w:rPr>
                <w:rFonts w:ascii="Arial" w:eastAsia="ＭＳ Ｐ明朝" w:hAnsi="Arial" w:cs="Arial"/>
                <w:sz w:val="22"/>
              </w:rPr>
              <w:t>×2</w:t>
            </w:r>
          </w:p>
        </w:tc>
      </w:tr>
      <w:tr w:rsidR="002673E7" w:rsidRPr="003E32E8" w14:paraId="7736D24F" w14:textId="77777777" w:rsidTr="003E32E8">
        <w:trPr>
          <w:jc w:val="center"/>
        </w:trPr>
        <w:tc>
          <w:tcPr>
            <w:tcW w:w="1838" w:type="dxa"/>
            <w:vMerge/>
            <w:vAlign w:val="center"/>
            <w:hideMark/>
          </w:tcPr>
          <w:p w14:paraId="4B46E241" w14:textId="77777777" w:rsidR="002673E7" w:rsidRPr="003E32E8" w:rsidRDefault="002673E7" w:rsidP="00947B9B">
            <w:pPr>
              <w:widowControl/>
              <w:jc w:val="left"/>
              <w:rPr>
                <w:rFonts w:ascii="Arial" w:eastAsia="ＭＳ Ｐ明朝" w:hAnsi="Arial" w:cs="Arial"/>
                <w:sz w:val="22"/>
              </w:rPr>
            </w:pPr>
          </w:p>
        </w:tc>
        <w:tc>
          <w:tcPr>
            <w:tcW w:w="1864" w:type="dxa"/>
            <w:vMerge/>
            <w:vAlign w:val="center"/>
            <w:hideMark/>
          </w:tcPr>
          <w:p w14:paraId="7962AB61" w14:textId="77777777" w:rsidR="002673E7" w:rsidRPr="003E32E8" w:rsidRDefault="002673E7" w:rsidP="00947B9B">
            <w:pPr>
              <w:widowControl/>
              <w:jc w:val="left"/>
              <w:rPr>
                <w:rFonts w:ascii="Arial" w:eastAsia="ＭＳ Ｐ明朝" w:hAnsi="Arial" w:cs="Arial"/>
                <w:sz w:val="22"/>
              </w:rPr>
            </w:pPr>
          </w:p>
        </w:tc>
        <w:tc>
          <w:tcPr>
            <w:tcW w:w="18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55AB49" w14:textId="77777777" w:rsidR="002673E7" w:rsidRPr="003E32E8" w:rsidRDefault="002673E7" w:rsidP="00947B9B">
            <w:pPr>
              <w:jc w:val="center"/>
              <w:rPr>
                <w:rFonts w:ascii="Arial" w:eastAsia="ＭＳ Ｐ明朝" w:hAnsi="Arial" w:cs="Arial"/>
                <w:sz w:val="22"/>
              </w:rPr>
            </w:pPr>
            <w:r w:rsidRPr="003E32E8">
              <w:rPr>
                <w:rFonts w:ascii="Arial" w:eastAsia="ＭＳ Ｐ明朝" w:hAnsi="Arial" w:cs="Arial"/>
                <w:sz w:val="22"/>
              </w:rPr>
              <w:t>Oculus Rift</w:t>
            </w:r>
            <w:r w:rsidRPr="003E32E8">
              <w:rPr>
                <w:rFonts w:ascii="Arial" w:hAnsi="Arial" w:cs="Arial"/>
              </w:rPr>
              <w:br/>
            </w:r>
            <w:r w:rsidRPr="003E32E8">
              <w:rPr>
                <w:rFonts w:ascii="Arial" w:eastAsia="ＭＳ Ｐ明朝" w:hAnsi="Arial" w:cs="Arial"/>
                <w:sz w:val="22"/>
              </w:rPr>
              <w:t>Oculus Rift S</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9903E2" w14:textId="68423E20" w:rsidR="002673E7" w:rsidRPr="003E32E8" w:rsidRDefault="002673E7" w:rsidP="00947B9B">
            <w:pPr>
              <w:jc w:val="center"/>
              <w:rPr>
                <w:rFonts w:ascii="Arial" w:eastAsia="ＭＳ Ｐ明朝" w:hAnsi="Arial" w:cs="Arial"/>
                <w:sz w:val="22"/>
              </w:rPr>
            </w:pPr>
            <w:r w:rsidRPr="003E32E8">
              <w:rPr>
                <w:rFonts w:ascii="Arial" w:eastAsia="ＭＳ Ｐ明朝" w:hAnsi="Arial" w:cs="Arial"/>
                <w:sz w:val="22"/>
              </w:rPr>
              <w:t xml:space="preserve">Oculus Touch </w:t>
            </w:r>
            <w:r w:rsidR="00E20765" w:rsidRPr="003E32E8">
              <w:rPr>
                <w:rFonts w:ascii="Arial" w:eastAsia="ＭＳ Ｐ明朝" w:hAnsi="Arial" w:cs="Arial"/>
                <w:sz w:val="22"/>
              </w:rPr>
              <w:t>Controller</w:t>
            </w:r>
          </w:p>
        </w:tc>
      </w:tr>
      <w:tr w:rsidR="002673E7" w:rsidRPr="003E32E8" w14:paraId="11269930" w14:textId="77777777" w:rsidTr="003E32E8">
        <w:trPr>
          <w:jc w:val="center"/>
        </w:trPr>
        <w:tc>
          <w:tcPr>
            <w:tcW w:w="1838" w:type="dxa"/>
            <w:vMerge/>
            <w:vAlign w:val="center"/>
            <w:hideMark/>
          </w:tcPr>
          <w:p w14:paraId="0D2F1F68" w14:textId="77777777" w:rsidR="002673E7" w:rsidRPr="003E32E8" w:rsidRDefault="002673E7" w:rsidP="00947B9B">
            <w:pPr>
              <w:widowControl/>
              <w:jc w:val="left"/>
              <w:rPr>
                <w:rFonts w:ascii="Arial" w:eastAsia="ＭＳ Ｐ明朝" w:hAnsi="Arial" w:cs="Arial"/>
                <w:sz w:val="22"/>
              </w:rPr>
            </w:pPr>
          </w:p>
        </w:tc>
        <w:tc>
          <w:tcPr>
            <w:tcW w:w="1864" w:type="dxa"/>
            <w:vMerge/>
            <w:vAlign w:val="center"/>
            <w:hideMark/>
          </w:tcPr>
          <w:p w14:paraId="63D49240" w14:textId="77777777" w:rsidR="002673E7" w:rsidRPr="003E32E8" w:rsidRDefault="002673E7" w:rsidP="00947B9B">
            <w:pPr>
              <w:widowControl/>
              <w:jc w:val="left"/>
              <w:rPr>
                <w:rFonts w:ascii="Arial" w:eastAsia="ＭＳ Ｐ明朝" w:hAnsi="Arial" w:cs="Arial"/>
                <w:sz w:val="22"/>
              </w:rPr>
            </w:pPr>
          </w:p>
        </w:tc>
        <w:tc>
          <w:tcPr>
            <w:tcW w:w="18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FB874D" w14:textId="77777777" w:rsidR="002673E7" w:rsidRPr="003E32E8" w:rsidRDefault="002673E7" w:rsidP="00947B9B">
            <w:pPr>
              <w:jc w:val="center"/>
              <w:rPr>
                <w:rFonts w:ascii="Arial" w:eastAsia="ＭＳ Ｐ明朝" w:hAnsi="Arial" w:cs="Arial"/>
              </w:rPr>
            </w:pPr>
            <w:r w:rsidRPr="003E32E8">
              <w:rPr>
                <w:rFonts w:ascii="Arial" w:eastAsia="ＭＳ Ｐ明朝" w:hAnsi="Arial" w:cs="Arial"/>
              </w:rPr>
              <w:t>Windows Mixed Reality Headset</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827DF3" w14:textId="6A062145" w:rsidR="002673E7" w:rsidRPr="003E32E8" w:rsidRDefault="00E20765" w:rsidP="00947B9B">
            <w:pPr>
              <w:jc w:val="center"/>
              <w:rPr>
                <w:rFonts w:ascii="Arial" w:eastAsia="ＭＳ Ｐ明朝" w:hAnsi="Arial" w:cs="Arial"/>
              </w:rPr>
            </w:pPr>
            <w:r w:rsidRPr="003E32E8">
              <w:rPr>
                <w:rFonts w:ascii="Arial" w:eastAsia="ＭＳ Ｐ明朝" w:hAnsi="Arial" w:cs="Arial"/>
              </w:rPr>
              <w:t>Motion Controllers</w:t>
            </w:r>
          </w:p>
        </w:tc>
      </w:tr>
      <w:tr w:rsidR="002673E7" w:rsidRPr="003E32E8" w14:paraId="336EBCAA" w14:textId="77777777" w:rsidTr="003E32E8">
        <w:trPr>
          <w:jc w:val="center"/>
        </w:trPr>
        <w:tc>
          <w:tcPr>
            <w:tcW w:w="1838" w:type="dxa"/>
            <w:vMerge/>
            <w:vAlign w:val="center"/>
            <w:hideMark/>
          </w:tcPr>
          <w:p w14:paraId="10CF8BF9" w14:textId="77777777" w:rsidR="002673E7" w:rsidRPr="003E32E8" w:rsidRDefault="002673E7" w:rsidP="00947B9B">
            <w:pPr>
              <w:widowControl/>
              <w:jc w:val="left"/>
              <w:rPr>
                <w:rFonts w:ascii="Arial" w:eastAsia="ＭＳ Ｐ明朝" w:hAnsi="Arial" w:cs="Arial"/>
                <w:sz w:val="22"/>
              </w:rPr>
            </w:pPr>
          </w:p>
        </w:t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399884" w14:textId="77777777" w:rsidR="002673E7" w:rsidRPr="003E32E8" w:rsidRDefault="002673E7" w:rsidP="00947B9B">
            <w:pPr>
              <w:jc w:val="center"/>
              <w:rPr>
                <w:rFonts w:ascii="Arial" w:eastAsia="ＭＳ Ｐ明朝" w:hAnsi="Arial" w:cs="Arial"/>
                <w:sz w:val="22"/>
              </w:rPr>
            </w:pPr>
            <w:r w:rsidRPr="003E32E8">
              <w:rPr>
                <w:rFonts w:ascii="Arial" w:eastAsia="ＭＳ Ｐ明朝" w:hAnsi="Arial" w:cs="Arial"/>
                <w:sz w:val="22"/>
              </w:rPr>
              <w:t>Microsoft Store</w:t>
            </w:r>
          </w:p>
        </w:tc>
        <w:tc>
          <w:tcPr>
            <w:tcW w:w="18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9CB741" w14:textId="77777777" w:rsidR="002673E7" w:rsidRPr="003E32E8" w:rsidRDefault="002673E7" w:rsidP="00947B9B">
            <w:pPr>
              <w:jc w:val="center"/>
              <w:rPr>
                <w:rFonts w:ascii="Arial" w:eastAsia="ＭＳ Ｐ明朝" w:hAnsi="Arial" w:cs="Arial"/>
              </w:rPr>
            </w:pPr>
            <w:r w:rsidRPr="003E32E8">
              <w:rPr>
                <w:rFonts w:ascii="Arial" w:eastAsia="ＭＳ Ｐ明朝" w:hAnsi="Arial" w:cs="Arial"/>
              </w:rPr>
              <w:t>Windows Mixed Reality Headset</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2EEE09" w14:textId="62F90B6D" w:rsidR="002673E7" w:rsidRPr="003E32E8" w:rsidRDefault="00E20765" w:rsidP="00947B9B">
            <w:pPr>
              <w:jc w:val="center"/>
              <w:rPr>
                <w:rFonts w:ascii="Arial" w:eastAsia="ＭＳ Ｐ明朝" w:hAnsi="Arial" w:cs="Arial"/>
              </w:rPr>
            </w:pPr>
            <w:r w:rsidRPr="003E32E8">
              <w:rPr>
                <w:rFonts w:ascii="Arial" w:eastAsia="ＭＳ Ｐ明朝" w:hAnsi="Arial" w:cs="Arial"/>
              </w:rPr>
              <w:t>Motion Controllers</w:t>
            </w:r>
          </w:p>
        </w:tc>
      </w:tr>
    </w:tbl>
    <w:p w14:paraId="6A5646E2" w14:textId="40CE3AE9" w:rsidR="0016066E" w:rsidRPr="003E32E8" w:rsidRDefault="00E20765" w:rsidP="0016066E">
      <w:pPr>
        <w:jc w:val="left"/>
        <w:rPr>
          <w:rFonts w:ascii="Arial" w:eastAsia="ＭＳ Ｐ明朝" w:hAnsi="Arial" w:cs="Arial"/>
          <w:sz w:val="18"/>
          <w:szCs w:val="18"/>
        </w:rPr>
      </w:pPr>
      <w:r w:rsidRPr="003E32E8">
        <w:rPr>
          <w:rFonts w:ascii="Arial" w:eastAsia="ＭＳ Ｐ明朝" w:hAnsi="Arial" w:cs="Arial"/>
          <w:sz w:val="18"/>
          <w:szCs w:val="18"/>
        </w:rPr>
        <w:t xml:space="preserve">*Release date for Oculus Quest version is </w:t>
      </w:r>
      <w:r w:rsidR="003E32E8" w:rsidRPr="003E32E8">
        <w:rPr>
          <w:rFonts w:ascii="Arial" w:eastAsia="ＭＳ Ｐ明朝" w:hAnsi="Arial" w:cs="Arial"/>
          <w:sz w:val="18"/>
          <w:szCs w:val="18"/>
        </w:rPr>
        <w:t>also scheduled for November 13, 2019</w:t>
      </w:r>
    </w:p>
    <w:p w14:paraId="03631EEF" w14:textId="77777777" w:rsidR="00E82D25" w:rsidRPr="0016066E" w:rsidRDefault="00E82D25" w:rsidP="00900503">
      <w:pPr>
        <w:jc w:val="left"/>
        <w:rPr>
          <w:rFonts w:ascii="ＭＳ Ｐ明朝" w:eastAsia="ＭＳ Ｐ明朝" w:hAnsi="ＭＳ Ｐ明朝"/>
          <w:sz w:val="22"/>
        </w:rPr>
      </w:pPr>
    </w:p>
    <w:p w14:paraId="0D32DFBC" w14:textId="77777777" w:rsidR="000F7F39" w:rsidRPr="00900503" w:rsidRDefault="000F7F39" w:rsidP="000F7F39">
      <w:pPr>
        <w:jc w:val="left"/>
        <w:rPr>
          <w:rFonts w:ascii="ＭＳ Ｐ明朝" w:eastAsia="ＭＳ Ｐ明朝" w:hAnsi="ＭＳ Ｐ明朝"/>
          <w:sz w:val="20"/>
          <w:szCs w:val="20"/>
        </w:rPr>
      </w:pPr>
    </w:p>
    <w:p w14:paraId="20C5F163" w14:textId="77777777" w:rsidR="0085434C" w:rsidRPr="000C4343" w:rsidRDefault="0085434C" w:rsidP="0085434C">
      <w:pPr>
        <w:widowControl/>
        <w:jc w:val="left"/>
        <w:rPr>
          <w:rFonts w:ascii="Arial" w:eastAsia="ＭＳ Ｐ明朝" w:hAnsi="Arial" w:cs="Arial"/>
          <w:b/>
          <w:bCs/>
          <w:sz w:val="22"/>
        </w:rPr>
      </w:pPr>
      <w:r w:rsidRPr="000C4343">
        <w:rPr>
          <w:rFonts w:ascii="Arial" w:eastAsia="ＭＳ Ｐ明朝" w:hAnsi="Arial" w:cs="Arial"/>
          <w:b/>
          <w:bCs/>
          <w:sz w:val="22"/>
        </w:rPr>
        <w:t>About Last Labyrinth</w:t>
      </w:r>
    </w:p>
    <w:p w14:paraId="6A700243" w14:textId="21D10011" w:rsidR="00D66DD2" w:rsidRPr="00D66DD2" w:rsidRDefault="000D40AF" w:rsidP="00D66DD2">
      <w:pPr>
        <w:pStyle w:val="paragraph"/>
        <w:spacing w:before="0" w:beforeAutospacing="0" w:after="0" w:afterAutospacing="0"/>
        <w:textAlignment w:val="baseline"/>
        <w:rPr>
          <w:rFonts w:ascii="Meiryo UI" w:eastAsia="Meiryo UI" w:hAnsi="Meiryo UI"/>
          <w:sz w:val="18"/>
          <w:szCs w:val="18"/>
        </w:rPr>
      </w:pPr>
      <w:r w:rsidRPr="009E093B">
        <w:rPr>
          <w:noProof/>
          <w:sz w:val="22"/>
        </w:rPr>
        <w:drawing>
          <wp:anchor distT="0" distB="0" distL="114300" distR="114300" simplePos="0" relativeHeight="251658240" behindDoc="0" locked="0" layoutInCell="1" allowOverlap="1" wp14:anchorId="49D91E5F" wp14:editId="3B8CA607">
            <wp:simplePos x="0" y="0"/>
            <wp:positionH relativeFrom="margin">
              <wp:align>left</wp:align>
            </wp:positionH>
            <wp:positionV relativeFrom="paragraph">
              <wp:posOffset>34925</wp:posOffset>
            </wp:positionV>
            <wp:extent cx="2340000" cy="1230022"/>
            <wp:effectExtent l="0" t="0" r="3175" b="8255"/>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40000" cy="12300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5434C" w:rsidRPr="7D916E8A">
        <w:rPr>
          <w:rFonts w:ascii="Arial" w:eastAsia="Arial" w:hAnsi="Arial" w:cs="Arial"/>
          <w:sz w:val="22"/>
          <w:szCs w:val="22"/>
        </w:rPr>
        <w:t xml:space="preserve">An escape-the-room adventure game that can only be experienced in VR, </w:t>
      </w:r>
      <w:r w:rsidR="0085434C" w:rsidRPr="619C79ED">
        <w:rPr>
          <w:rFonts w:ascii="Arial" w:eastAsia="Arial" w:hAnsi="Arial" w:cs="Arial"/>
          <w:i/>
          <w:iCs/>
          <w:sz w:val="22"/>
          <w:szCs w:val="22"/>
        </w:rPr>
        <w:t>Last Labyrinth</w:t>
      </w:r>
      <w:r w:rsidR="0085434C" w:rsidRPr="7D916E8A">
        <w:rPr>
          <w:rFonts w:ascii="Arial" w:eastAsia="Arial" w:hAnsi="Arial" w:cs="Arial"/>
          <w:sz w:val="22"/>
          <w:szCs w:val="22"/>
        </w:rPr>
        <w:t xml:space="preserve"> was created specifically for the VR age. Players must work to escape a mansion full of hidden dangers with a mysterious girl that appears before them.</w:t>
      </w:r>
    </w:p>
    <w:p w14:paraId="6613B5C7" w14:textId="77777777" w:rsidR="00D66DD2" w:rsidRPr="00D66DD2" w:rsidRDefault="00D66DD2" w:rsidP="00D66DD2">
      <w:pPr>
        <w:widowControl/>
        <w:jc w:val="left"/>
        <w:textAlignment w:val="baseline"/>
        <w:rPr>
          <w:rFonts w:ascii="Meiryo UI" w:eastAsia="Meiryo UI" w:hAnsi="Meiryo UI" w:cs="ＭＳ Ｐゴシック"/>
          <w:kern w:val="0"/>
          <w:sz w:val="18"/>
          <w:szCs w:val="18"/>
        </w:rPr>
      </w:pPr>
      <w:r w:rsidRPr="00D66DD2">
        <w:rPr>
          <w:rFonts w:ascii="ＭＳ Ｐ明朝" w:eastAsia="ＭＳ Ｐ明朝" w:hAnsi="ＭＳ Ｐ明朝" w:cs="ＭＳ Ｐゴシック" w:hint="eastAsia"/>
          <w:kern w:val="0"/>
          <w:sz w:val="22"/>
        </w:rPr>
        <w:t> </w:t>
      </w:r>
    </w:p>
    <w:p w14:paraId="1D3193A6" w14:textId="6BC26AC6" w:rsidR="00D66DD2" w:rsidRPr="0085434C" w:rsidRDefault="0085434C" w:rsidP="00D66DD2">
      <w:pPr>
        <w:widowControl/>
        <w:jc w:val="left"/>
        <w:textAlignment w:val="baseline"/>
        <w:rPr>
          <w:rFonts w:ascii="Arial" w:eastAsia="Meiryo UI" w:hAnsi="Arial" w:cs="Arial"/>
          <w:kern w:val="0"/>
          <w:sz w:val="18"/>
          <w:szCs w:val="18"/>
        </w:rPr>
      </w:pPr>
      <w:r w:rsidRPr="0085434C">
        <w:rPr>
          <w:rFonts w:ascii="Arial" w:eastAsia="ＭＳ Ｐ明朝" w:hAnsi="Arial" w:cs="Arial"/>
          <w:color w:val="282828"/>
          <w:kern w:val="0"/>
          <w:sz w:val="22"/>
        </w:rPr>
        <w:t>The full version will receive a multi-platform, worldwide release (download only) on November 13, 2019.</w:t>
      </w:r>
    </w:p>
    <w:p w14:paraId="11FA008E" w14:textId="77777777" w:rsidR="00D66DD2" w:rsidRPr="00D66DD2" w:rsidRDefault="00D66DD2" w:rsidP="00D66DD2">
      <w:pPr>
        <w:widowControl/>
        <w:jc w:val="left"/>
        <w:textAlignment w:val="baseline"/>
        <w:rPr>
          <w:rFonts w:ascii="Meiryo UI" w:eastAsia="Meiryo UI" w:hAnsi="Meiryo UI" w:cs="ＭＳ Ｐゴシック"/>
          <w:kern w:val="0"/>
          <w:sz w:val="18"/>
          <w:szCs w:val="18"/>
        </w:rPr>
      </w:pPr>
      <w:r w:rsidRPr="111F16F1">
        <w:rPr>
          <w:rFonts w:ascii="ＭＳ Ｐ明朝" w:eastAsia="ＭＳ Ｐ明朝" w:hAnsi="ＭＳ Ｐ明朝" w:cs="ＭＳ Ｐゴシック"/>
          <w:kern w:val="0"/>
          <w:sz w:val="22"/>
        </w:rPr>
        <w:t> </w:t>
      </w:r>
    </w:p>
    <w:p w14:paraId="5995C07C" w14:textId="77777777" w:rsidR="0085434C" w:rsidRDefault="0085434C" w:rsidP="0085434C">
      <w:pPr>
        <w:widowControl/>
        <w:jc w:val="left"/>
        <w:textAlignment w:val="baseline"/>
        <w:rPr>
          <w:rFonts w:ascii="Arial" w:eastAsia="Arial" w:hAnsi="Arial" w:cs="Arial"/>
          <w:sz w:val="22"/>
        </w:rPr>
      </w:pPr>
      <w:r w:rsidRPr="03FBA470">
        <w:rPr>
          <w:rFonts w:ascii="Arial" w:eastAsia="Arial" w:hAnsi="Arial" w:cs="Arial"/>
          <w:sz w:val="22"/>
        </w:rPr>
        <w:t xml:space="preserve">Development of </w:t>
      </w:r>
      <w:r w:rsidRPr="03FBA470">
        <w:rPr>
          <w:rFonts w:ascii="Arial" w:eastAsia="Arial" w:hAnsi="Arial" w:cs="Arial"/>
          <w:i/>
          <w:iCs/>
          <w:sz w:val="22"/>
        </w:rPr>
        <w:t>Last Labyrinth</w:t>
      </w:r>
      <w:r w:rsidRPr="03FBA470">
        <w:rPr>
          <w:rFonts w:ascii="Arial" w:eastAsia="Arial" w:hAnsi="Arial" w:cs="Arial"/>
          <w:sz w:val="22"/>
        </w:rPr>
        <w:t xml:space="preserve"> is being spearheaded by </w:t>
      </w:r>
      <w:proofErr w:type="spellStart"/>
      <w:r w:rsidRPr="03FBA470">
        <w:rPr>
          <w:rFonts w:ascii="Arial" w:eastAsia="Arial" w:hAnsi="Arial" w:cs="Arial"/>
          <w:sz w:val="22"/>
        </w:rPr>
        <w:t>Hiromichi</w:t>
      </w:r>
      <w:proofErr w:type="spellEnd"/>
      <w:r w:rsidRPr="03FBA470">
        <w:rPr>
          <w:rFonts w:ascii="Arial" w:eastAsia="Arial" w:hAnsi="Arial" w:cs="Arial"/>
          <w:sz w:val="22"/>
        </w:rPr>
        <w:t xml:space="preserve"> Takahashi, director and producer of the acclaimed </w:t>
      </w:r>
      <w:proofErr w:type="spellStart"/>
      <w:r w:rsidRPr="03FBA470">
        <w:rPr>
          <w:rFonts w:ascii="Arial" w:eastAsia="Arial" w:hAnsi="Arial" w:cs="Arial"/>
          <w:i/>
          <w:iCs/>
          <w:sz w:val="22"/>
        </w:rPr>
        <w:t>Doko</w:t>
      </w:r>
      <w:proofErr w:type="spellEnd"/>
      <w:r w:rsidRPr="03FBA470">
        <w:rPr>
          <w:rFonts w:ascii="Arial" w:eastAsia="Arial" w:hAnsi="Arial" w:cs="Arial"/>
          <w:i/>
          <w:iCs/>
          <w:sz w:val="22"/>
        </w:rPr>
        <w:t xml:space="preserve"> Demo </w:t>
      </w:r>
      <w:proofErr w:type="spellStart"/>
      <w:r w:rsidRPr="03FBA470">
        <w:rPr>
          <w:rFonts w:ascii="Arial" w:eastAsia="Arial" w:hAnsi="Arial" w:cs="Arial"/>
          <w:i/>
          <w:iCs/>
          <w:sz w:val="22"/>
        </w:rPr>
        <w:t>Issyo</w:t>
      </w:r>
      <w:proofErr w:type="spellEnd"/>
      <w:r w:rsidRPr="03FBA470">
        <w:rPr>
          <w:rFonts w:ascii="Arial" w:eastAsia="Arial" w:hAnsi="Arial" w:cs="Arial"/>
          <w:sz w:val="22"/>
        </w:rPr>
        <w:t xml:space="preserve"> (PlayStation® 1999) series and co-creator of Toro (the Sony Cat). </w:t>
      </w:r>
    </w:p>
    <w:p w14:paraId="61063939" w14:textId="77777777" w:rsidR="0085434C" w:rsidRDefault="0085434C" w:rsidP="0085434C">
      <w:pPr>
        <w:widowControl/>
        <w:jc w:val="left"/>
        <w:textAlignment w:val="baseline"/>
        <w:rPr>
          <w:rFonts w:ascii="Arial" w:eastAsia="Arial" w:hAnsi="Arial" w:cs="Arial"/>
          <w:sz w:val="22"/>
        </w:rPr>
      </w:pPr>
      <w:r w:rsidRPr="03FBA470">
        <w:rPr>
          <w:rFonts w:ascii="Arial" w:eastAsia="Arial" w:hAnsi="Arial" w:cs="Arial"/>
          <w:sz w:val="22"/>
        </w:rPr>
        <w:t xml:space="preserve">Working alongside him is Co-Director Tetsuya Watanabe, previously a game designer on </w:t>
      </w:r>
      <w:r w:rsidRPr="03FBA470">
        <w:rPr>
          <w:rFonts w:ascii="Arial" w:eastAsia="Arial" w:hAnsi="Arial" w:cs="Arial"/>
          <w:i/>
          <w:iCs/>
          <w:sz w:val="22"/>
        </w:rPr>
        <w:t>Puppeteer</w:t>
      </w:r>
      <w:r w:rsidRPr="03FBA470">
        <w:rPr>
          <w:rFonts w:ascii="Arial" w:eastAsia="Arial" w:hAnsi="Arial" w:cs="Arial"/>
          <w:sz w:val="22"/>
        </w:rPr>
        <w:t xml:space="preserve"> and </w:t>
      </w:r>
      <w:r w:rsidRPr="03FBA470">
        <w:rPr>
          <w:rFonts w:ascii="Arial" w:eastAsia="Arial" w:hAnsi="Arial" w:cs="Arial"/>
          <w:i/>
          <w:iCs/>
          <w:sz w:val="22"/>
        </w:rPr>
        <w:t>The Last Guardian</w:t>
      </w:r>
      <w:r w:rsidRPr="03FBA470">
        <w:rPr>
          <w:rFonts w:ascii="Arial" w:eastAsia="Arial" w:hAnsi="Arial" w:cs="Arial"/>
          <w:sz w:val="22"/>
        </w:rPr>
        <w:t xml:space="preserve"> (in-game physics); Lead Animator Atsuko Fukuyama, best known for her work in animating the non-verbal characters that players </w:t>
      </w:r>
      <w:r w:rsidRPr="03FBA470">
        <w:rPr>
          <w:rFonts w:ascii="Arial" w:eastAsia="Arial" w:hAnsi="Arial" w:cs="Arial"/>
          <w:sz w:val="22"/>
        </w:rPr>
        <w:lastRenderedPageBreak/>
        <w:t xml:space="preserve">work alongside with in </w:t>
      </w:r>
      <w:r w:rsidRPr="03FBA470">
        <w:rPr>
          <w:rFonts w:ascii="Arial" w:eastAsia="Arial" w:hAnsi="Arial" w:cs="Arial"/>
          <w:i/>
          <w:iCs/>
          <w:sz w:val="22"/>
        </w:rPr>
        <w:t>ICO</w:t>
      </w:r>
      <w:r w:rsidRPr="03FBA470">
        <w:rPr>
          <w:rFonts w:ascii="Arial" w:eastAsia="Arial" w:hAnsi="Arial" w:cs="Arial"/>
          <w:sz w:val="22"/>
        </w:rPr>
        <w:t xml:space="preserve"> and </w:t>
      </w:r>
      <w:r w:rsidRPr="03FBA470">
        <w:rPr>
          <w:rFonts w:ascii="Arial" w:eastAsia="Arial" w:hAnsi="Arial" w:cs="Arial"/>
          <w:i/>
          <w:iCs/>
          <w:sz w:val="22"/>
        </w:rPr>
        <w:t>Shadow of the Colossus</w:t>
      </w:r>
      <w:r w:rsidRPr="03FBA470">
        <w:rPr>
          <w:rFonts w:ascii="Arial" w:eastAsia="Arial" w:hAnsi="Arial" w:cs="Arial"/>
          <w:sz w:val="22"/>
        </w:rPr>
        <w:t xml:space="preserve">; Lead Environment Artist Michiko </w:t>
      </w:r>
      <w:proofErr w:type="spellStart"/>
      <w:r w:rsidRPr="03FBA470">
        <w:rPr>
          <w:rFonts w:ascii="Arial" w:eastAsia="Arial" w:hAnsi="Arial" w:cs="Arial"/>
          <w:sz w:val="22"/>
        </w:rPr>
        <w:t>Kusaba</w:t>
      </w:r>
      <w:proofErr w:type="spellEnd"/>
      <w:r w:rsidRPr="03FBA470">
        <w:rPr>
          <w:rFonts w:ascii="Arial" w:eastAsia="Arial" w:hAnsi="Arial" w:cs="Arial"/>
          <w:sz w:val="22"/>
        </w:rPr>
        <w:t xml:space="preserve">, who worked as a Landscape Designer on </w:t>
      </w:r>
      <w:r w:rsidRPr="03FBA470">
        <w:rPr>
          <w:rFonts w:ascii="Arial" w:eastAsia="Arial" w:hAnsi="Arial" w:cs="Arial"/>
          <w:i/>
          <w:iCs/>
          <w:sz w:val="22"/>
        </w:rPr>
        <w:t xml:space="preserve">Gran Turismo 3:A-Spec </w:t>
      </w:r>
      <w:r w:rsidRPr="03FBA470">
        <w:rPr>
          <w:rFonts w:ascii="Arial" w:eastAsia="Arial" w:hAnsi="Arial" w:cs="Arial"/>
          <w:sz w:val="22"/>
        </w:rPr>
        <w:t xml:space="preserve">and </w:t>
      </w:r>
      <w:r w:rsidRPr="03FBA470">
        <w:rPr>
          <w:rFonts w:ascii="Arial" w:eastAsia="Arial" w:hAnsi="Arial" w:cs="Arial"/>
          <w:i/>
          <w:iCs/>
          <w:sz w:val="22"/>
        </w:rPr>
        <w:t>Gran Turismo 4</w:t>
      </w:r>
      <w:r w:rsidRPr="03FBA470">
        <w:rPr>
          <w:rFonts w:ascii="Arial" w:eastAsia="Arial" w:hAnsi="Arial" w:cs="Arial"/>
          <w:sz w:val="22"/>
        </w:rPr>
        <w:t xml:space="preserve">; and Sound Designer Takuya Hanaoka, whose past works include </w:t>
      </w:r>
      <w:r w:rsidRPr="03FBA470">
        <w:rPr>
          <w:rFonts w:ascii="Arial" w:eastAsia="Arial" w:hAnsi="Arial" w:cs="Arial"/>
          <w:i/>
          <w:iCs/>
          <w:sz w:val="22"/>
        </w:rPr>
        <w:t>Monster Rancher</w:t>
      </w:r>
      <w:r w:rsidRPr="03FBA470">
        <w:rPr>
          <w:rFonts w:ascii="Arial" w:eastAsia="Arial" w:hAnsi="Arial" w:cs="Arial"/>
          <w:sz w:val="22"/>
        </w:rPr>
        <w:t xml:space="preserve"> and the </w:t>
      </w:r>
      <w:r w:rsidRPr="03FBA470">
        <w:rPr>
          <w:rFonts w:ascii="Arial" w:eastAsia="Arial" w:hAnsi="Arial" w:cs="Arial"/>
          <w:i/>
          <w:iCs/>
          <w:sz w:val="22"/>
        </w:rPr>
        <w:t>Super Robot Wars</w:t>
      </w:r>
      <w:r w:rsidRPr="03FBA470">
        <w:rPr>
          <w:rFonts w:ascii="Arial" w:eastAsia="Arial" w:hAnsi="Arial" w:cs="Arial"/>
          <w:sz w:val="22"/>
        </w:rPr>
        <w:t xml:space="preserve"> series.</w:t>
      </w:r>
    </w:p>
    <w:p w14:paraId="46CE3A4A" w14:textId="77777777" w:rsidR="0085434C" w:rsidRDefault="0085434C" w:rsidP="0085434C">
      <w:pPr>
        <w:widowControl/>
        <w:jc w:val="left"/>
        <w:textAlignment w:val="baseline"/>
        <w:rPr>
          <w:rFonts w:ascii="Arial" w:eastAsia="Arial" w:hAnsi="Arial" w:cs="Arial"/>
          <w:sz w:val="22"/>
        </w:rPr>
      </w:pPr>
      <w:r w:rsidRPr="19A1E8C1">
        <w:rPr>
          <w:rFonts w:ascii="Arial" w:eastAsia="Arial" w:hAnsi="Arial" w:cs="Arial"/>
          <w:sz w:val="22"/>
        </w:rPr>
        <w:t xml:space="preserve">With resumes featuring titles that are household names around the world, the team is now taking on the unique challenge of creating a VR game that revolves around “non-verbal communication” and are committed to bringing Katia and the world of </w:t>
      </w:r>
      <w:r w:rsidRPr="19A1E8C1">
        <w:rPr>
          <w:rFonts w:ascii="Arial" w:eastAsia="Arial" w:hAnsi="Arial" w:cs="Arial"/>
          <w:i/>
          <w:iCs/>
          <w:sz w:val="22"/>
        </w:rPr>
        <w:t>Last Labyrinth</w:t>
      </w:r>
      <w:r w:rsidRPr="19A1E8C1">
        <w:rPr>
          <w:rFonts w:ascii="Arial" w:eastAsia="Arial" w:hAnsi="Arial" w:cs="Arial"/>
          <w:sz w:val="22"/>
        </w:rPr>
        <w:t xml:space="preserve"> to life.</w:t>
      </w:r>
    </w:p>
    <w:p w14:paraId="709F0903" w14:textId="77777777" w:rsidR="0085434C" w:rsidRDefault="0085434C" w:rsidP="0085434C">
      <w:pPr>
        <w:widowControl/>
        <w:jc w:val="left"/>
        <w:textAlignment w:val="baseline"/>
        <w:rPr>
          <w:rFonts w:ascii="Arial" w:eastAsia="Arial" w:hAnsi="Arial" w:cs="Arial"/>
          <w:sz w:val="22"/>
        </w:rPr>
      </w:pPr>
    </w:p>
    <w:p w14:paraId="2029BA05" w14:textId="77777777" w:rsidR="0085434C" w:rsidRDefault="0085434C" w:rsidP="0085434C">
      <w:pPr>
        <w:jc w:val="left"/>
        <w:rPr>
          <w:rFonts w:ascii="Arial" w:eastAsia="Arial" w:hAnsi="Arial" w:cs="Arial"/>
          <w:sz w:val="22"/>
        </w:rPr>
      </w:pPr>
      <w:r w:rsidRPr="19A1E8C1">
        <w:rPr>
          <w:rFonts w:ascii="Arial" w:eastAsia="Arial" w:hAnsi="Arial" w:cs="Arial"/>
          <w:sz w:val="22"/>
        </w:rPr>
        <w:t xml:space="preserve">Katia is the mysterious girl that players work together with throughout the game. She is voiced by Stefanie Joosten, the voice and likeness of Quiet from </w:t>
      </w:r>
      <w:r w:rsidRPr="19A1E8C1">
        <w:rPr>
          <w:rFonts w:ascii="Arial" w:eastAsia="Arial" w:hAnsi="Arial" w:cs="Arial"/>
          <w:i/>
          <w:iCs/>
          <w:sz w:val="22"/>
        </w:rPr>
        <w:t>Metal Gear Solid V: The Phantom Pain</w:t>
      </w:r>
      <w:r w:rsidRPr="19A1E8C1">
        <w:rPr>
          <w:rFonts w:ascii="Arial" w:eastAsia="Arial" w:hAnsi="Arial" w:cs="Arial"/>
          <w:sz w:val="22"/>
        </w:rPr>
        <w:t xml:space="preserve"> (2015) and international model, actress, voice-actress and singer.</w:t>
      </w:r>
    </w:p>
    <w:p w14:paraId="7BD20417" w14:textId="77777777" w:rsidR="0085434C" w:rsidRPr="008815A2" w:rsidRDefault="0085434C" w:rsidP="0085434C">
      <w:pPr>
        <w:widowControl/>
        <w:jc w:val="left"/>
        <w:textAlignment w:val="baseline"/>
        <w:rPr>
          <w:rFonts w:ascii="Arial" w:eastAsia="Arial" w:hAnsi="Arial" w:cs="Arial"/>
          <w:sz w:val="22"/>
        </w:rPr>
      </w:pPr>
    </w:p>
    <w:p w14:paraId="42F3E1FD" w14:textId="77777777" w:rsidR="0085434C" w:rsidRPr="000C4343" w:rsidRDefault="0085434C" w:rsidP="0085434C">
      <w:pPr>
        <w:jc w:val="left"/>
        <w:rPr>
          <w:rFonts w:ascii="Arial" w:eastAsia="Arial" w:hAnsi="Arial" w:cs="Arial"/>
          <w:sz w:val="22"/>
        </w:rPr>
      </w:pPr>
      <w:r w:rsidRPr="03FBA470">
        <w:rPr>
          <w:rFonts w:ascii="Arial" w:eastAsia="Arial" w:hAnsi="Arial" w:cs="Arial"/>
          <w:sz w:val="22"/>
        </w:rPr>
        <w:t xml:space="preserve">The Last Labyrinth theme song is composed by renowned video game music composer Hiroki </w:t>
      </w:r>
      <w:proofErr w:type="spellStart"/>
      <w:r w:rsidRPr="03FBA470">
        <w:rPr>
          <w:rFonts w:ascii="Arial" w:eastAsia="Arial" w:hAnsi="Arial" w:cs="Arial"/>
          <w:sz w:val="22"/>
        </w:rPr>
        <w:t>Kikuta</w:t>
      </w:r>
      <w:proofErr w:type="spellEnd"/>
      <w:r w:rsidRPr="03FBA470">
        <w:rPr>
          <w:rFonts w:ascii="Arial" w:eastAsia="Arial" w:hAnsi="Arial" w:cs="Arial"/>
          <w:sz w:val="22"/>
        </w:rPr>
        <w:t xml:space="preserve">, whose works include the music of </w:t>
      </w:r>
      <w:r w:rsidRPr="03FBA470">
        <w:rPr>
          <w:rFonts w:ascii="Arial" w:eastAsia="Arial" w:hAnsi="Arial" w:cs="Arial"/>
          <w:i/>
          <w:iCs/>
          <w:sz w:val="22"/>
        </w:rPr>
        <w:t>Secret of Mana</w:t>
      </w:r>
      <w:r w:rsidRPr="03FBA470">
        <w:rPr>
          <w:rFonts w:ascii="Arial" w:eastAsia="Arial" w:hAnsi="Arial" w:cs="Arial"/>
          <w:sz w:val="22"/>
        </w:rPr>
        <w:t xml:space="preserve">, </w:t>
      </w:r>
      <w:r w:rsidRPr="03FBA470">
        <w:rPr>
          <w:rFonts w:ascii="Arial" w:eastAsia="Arial" w:hAnsi="Arial" w:cs="Arial"/>
          <w:i/>
          <w:iCs/>
          <w:sz w:val="22"/>
        </w:rPr>
        <w:t>Seiken Densetsu 3</w:t>
      </w:r>
      <w:r w:rsidRPr="03FBA470">
        <w:rPr>
          <w:rFonts w:ascii="Arial" w:eastAsia="Arial" w:hAnsi="Arial" w:cs="Arial"/>
          <w:sz w:val="22"/>
        </w:rPr>
        <w:t xml:space="preserve">, </w:t>
      </w:r>
      <w:proofErr w:type="spellStart"/>
      <w:r w:rsidRPr="03FBA470">
        <w:rPr>
          <w:rFonts w:ascii="Arial" w:eastAsia="Arial" w:hAnsi="Arial" w:cs="Arial"/>
          <w:i/>
          <w:iCs/>
          <w:sz w:val="22"/>
        </w:rPr>
        <w:t>Sōkaigi</w:t>
      </w:r>
      <w:proofErr w:type="spellEnd"/>
      <w:r w:rsidRPr="03FBA470">
        <w:rPr>
          <w:rFonts w:ascii="Arial" w:eastAsia="Arial" w:hAnsi="Arial" w:cs="Arial"/>
          <w:sz w:val="22"/>
        </w:rPr>
        <w:t xml:space="preserve"> and other titles. The theme song is also sung by Stefanie Joosten.</w:t>
      </w:r>
    </w:p>
    <w:p w14:paraId="01DCA452" w14:textId="77777777" w:rsidR="002149BD" w:rsidRDefault="002149BD" w:rsidP="00A52EBA">
      <w:pPr>
        <w:widowControl/>
        <w:jc w:val="left"/>
        <w:rPr>
          <w:rFonts w:ascii="ＭＳ Ｐ明朝" w:eastAsia="ＭＳ Ｐ明朝" w:hAnsi="ＭＳ Ｐ明朝"/>
          <w:b/>
          <w:bCs/>
          <w:sz w:val="22"/>
        </w:rPr>
      </w:pPr>
    </w:p>
    <w:p w14:paraId="08FA4DB8" w14:textId="77777777" w:rsidR="0085434C" w:rsidRDefault="0085434C" w:rsidP="0085434C">
      <w:pPr>
        <w:jc w:val="left"/>
        <w:rPr>
          <w:rFonts w:ascii="ＭＳ Ｐ明朝" w:eastAsia="ＭＳ Ｐ明朝" w:hAnsi="ＭＳ Ｐ明朝" w:cs="ＭＳ Ｐ明朝"/>
          <w:color w:val="444444"/>
          <w:sz w:val="22"/>
        </w:rPr>
      </w:pPr>
      <w:r>
        <w:rPr>
          <w:rFonts w:ascii="Arial" w:eastAsia="ＭＳ Ｐ明朝" w:hAnsi="Arial" w:cs="Arial"/>
          <w:b/>
          <w:bCs/>
          <w:sz w:val="22"/>
        </w:rPr>
        <w:t>Factsheet</w:t>
      </w:r>
      <w:r>
        <w:t xml:space="preserve"> </w:t>
      </w:r>
      <w:r>
        <w:br/>
      </w:r>
      <w:r w:rsidRPr="03FBA470">
        <w:rPr>
          <w:rFonts w:ascii="Arial" w:eastAsia="Arial" w:hAnsi="Arial" w:cs="Arial"/>
          <w:sz w:val="22"/>
        </w:rPr>
        <w:t xml:space="preserve">Title: Last Labyrinth </w:t>
      </w:r>
    </w:p>
    <w:p w14:paraId="058444A5" w14:textId="77777777" w:rsidR="0085434C" w:rsidRDefault="0085434C" w:rsidP="0085434C">
      <w:pPr>
        <w:jc w:val="left"/>
      </w:pPr>
      <w:r w:rsidRPr="03FBA470">
        <w:rPr>
          <w:rFonts w:ascii="Arial" w:eastAsia="Arial" w:hAnsi="Arial" w:cs="Arial"/>
          <w:sz w:val="22"/>
        </w:rPr>
        <w:t xml:space="preserve">Genre: VR Escape-the-Room Adventure </w:t>
      </w:r>
    </w:p>
    <w:p w14:paraId="3E4A1547" w14:textId="77777777" w:rsidR="0085434C" w:rsidRDefault="0085434C" w:rsidP="0085434C">
      <w:pPr>
        <w:jc w:val="left"/>
        <w:rPr>
          <w:rFonts w:ascii="Arial" w:eastAsia="Arial" w:hAnsi="Arial" w:cs="Arial"/>
          <w:sz w:val="22"/>
        </w:rPr>
      </w:pPr>
      <w:r w:rsidRPr="03FBA470">
        <w:rPr>
          <w:rFonts w:ascii="Arial" w:eastAsia="Arial" w:hAnsi="Arial" w:cs="Arial"/>
          <w:sz w:val="22"/>
        </w:rPr>
        <w:t xml:space="preserve">Supported HMD: </w:t>
      </w:r>
      <w:proofErr w:type="spellStart"/>
      <w:r w:rsidRPr="03FBA470">
        <w:rPr>
          <w:rFonts w:ascii="Arial" w:eastAsia="Arial" w:hAnsi="Arial" w:cs="Arial"/>
          <w:sz w:val="22"/>
        </w:rPr>
        <w:t>PlayStation®VR</w:t>
      </w:r>
      <w:proofErr w:type="spellEnd"/>
      <w:r w:rsidRPr="03FBA470">
        <w:rPr>
          <w:rFonts w:ascii="Arial" w:eastAsia="Arial" w:hAnsi="Arial" w:cs="Arial"/>
          <w:sz w:val="22"/>
        </w:rPr>
        <w:t>, HTC V</w:t>
      </w:r>
      <w:r>
        <w:rPr>
          <w:rFonts w:ascii="Arial" w:eastAsia="Arial" w:hAnsi="Arial" w:cs="Arial"/>
          <w:sz w:val="22"/>
        </w:rPr>
        <w:t>IVE</w:t>
      </w:r>
      <w:r w:rsidRPr="03FBA470">
        <w:rPr>
          <w:rFonts w:ascii="Arial" w:eastAsia="Arial" w:hAnsi="Arial" w:cs="Arial"/>
          <w:sz w:val="22"/>
        </w:rPr>
        <w:t>,</w:t>
      </w:r>
      <w:r>
        <w:rPr>
          <w:rFonts w:ascii="Arial" w:eastAsia="Arial" w:hAnsi="Arial" w:cs="Arial"/>
          <w:sz w:val="22"/>
        </w:rPr>
        <w:t xml:space="preserve"> HTC VIVE Pro,</w:t>
      </w:r>
      <w:r w:rsidRPr="03FBA470">
        <w:rPr>
          <w:rFonts w:ascii="Arial" w:eastAsia="Arial" w:hAnsi="Arial" w:cs="Arial"/>
          <w:sz w:val="22"/>
        </w:rPr>
        <w:t xml:space="preserve"> Oculus Rift,</w:t>
      </w:r>
      <w:r>
        <w:rPr>
          <w:rFonts w:ascii="Arial" w:eastAsia="Arial" w:hAnsi="Arial" w:cs="Arial"/>
          <w:sz w:val="22"/>
        </w:rPr>
        <w:t xml:space="preserve"> </w:t>
      </w:r>
    </w:p>
    <w:p w14:paraId="3B1F2C7F" w14:textId="77777777" w:rsidR="0085434C" w:rsidRDefault="0085434C" w:rsidP="0085434C">
      <w:pPr>
        <w:jc w:val="left"/>
      </w:pPr>
      <w:r w:rsidRPr="03FBA470">
        <w:rPr>
          <w:rFonts w:ascii="Arial" w:eastAsia="Arial" w:hAnsi="Arial" w:cs="Arial"/>
          <w:sz w:val="22"/>
        </w:rPr>
        <w:t xml:space="preserve">Oculus Rift S, </w:t>
      </w:r>
      <w:r>
        <w:rPr>
          <w:rFonts w:ascii="Arial" w:eastAsia="Arial" w:hAnsi="Arial" w:cs="Arial"/>
          <w:sz w:val="22"/>
        </w:rPr>
        <w:t xml:space="preserve">Oculus Quest, </w:t>
      </w:r>
      <w:r w:rsidRPr="03FBA470">
        <w:rPr>
          <w:rFonts w:ascii="Arial" w:eastAsia="Arial" w:hAnsi="Arial" w:cs="Arial"/>
          <w:sz w:val="22"/>
        </w:rPr>
        <w:t>Windows Mixed Reality Headset</w:t>
      </w:r>
    </w:p>
    <w:p w14:paraId="35FAC699" w14:textId="77777777" w:rsidR="0085434C" w:rsidRDefault="0085434C" w:rsidP="0085434C">
      <w:pPr>
        <w:jc w:val="left"/>
      </w:pPr>
      <w:r w:rsidRPr="03FBA470">
        <w:rPr>
          <w:rFonts w:ascii="Arial" w:eastAsia="Arial" w:hAnsi="Arial" w:cs="Arial"/>
          <w:sz w:val="22"/>
        </w:rPr>
        <w:t xml:space="preserve">Supported Hardware: PlayStation®4, VR Ready PC (Minimum Requirements: Intel® Core i5 4590 or above/NVIDIA GeForce GTX 1060 or above) </w:t>
      </w:r>
    </w:p>
    <w:p w14:paraId="70A1B9D7" w14:textId="77777777" w:rsidR="0085434C" w:rsidRDefault="0085434C" w:rsidP="0085434C">
      <w:pPr>
        <w:jc w:val="left"/>
      </w:pPr>
      <w:r w:rsidRPr="03FBA470">
        <w:rPr>
          <w:rFonts w:ascii="Arial" w:eastAsia="Arial" w:hAnsi="Arial" w:cs="Arial"/>
          <w:sz w:val="22"/>
        </w:rPr>
        <w:t xml:space="preserve">Distributing Stores (Download only): </w:t>
      </w:r>
      <w:proofErr w:type="spellStart"/>
      <w:r w:rsidRPr="003E32E8">
        <w:rPr>
          <w:rFonts w:ascii="Arial" w:eastAsia="ＭＳ Ｐ明朝" w:hAnsi="Arial" w:cs="Arial"/>
          <w:sz w:val="22"/>
        </w:rPr>
        <w:t>PlayStation™Store</w:t>
      </w:r>
      <w:proofErr w:type="spellEnd"/>
      <w:r w:rsidRPr="03FBA470">
        <w:rPr>
          <w:rFonts w:ascii="Arial" w:eastAsia="Arial" w:hAnsi="Arial" w:cs="Arial"/>
          <w:sz w:val="22"/>
        </w:rPr>
        <w:t xml:space="preserve">, Steam®, Oculus Store, Microsoft Store </w:t>
      </w:r>
    </w:p>
    <w:p w14:paraId="07635A48" w14:textId="77777777" w:rsidR="0085434C" w:rsidRDefault="0085434C" w:rsidP="0085434C">
      <w:pPr>
        <w:jc w:val="left"/>
      </w:pPr>
      <w:r w:rsidRPr="03FBA470">
        <w:rPr>
          <w:rFonts w:ascii="Arial" w:eastAsia="Arial" w:hAnsi="Arial" w:cs="Arial"/>
          <w:sz w:val="22"/>
        </w:rPr>
        <w:t xml:space="preserve">Number of Players: 1 </w:t>
      </w:r>
    </w:p>
    <w:p w14:paraId="098B224C" w14:textId="77777777" w:rsidR="0085434C" w:rsidRDefault="0085434C" w:rsidP="0085434C">
      <w:pPr>
        <w:jc w:val="left"/>
      </w:pPr>
      <w:r w:rsidRPr="03FBA470">
        <w:rPr>
          <w:rFonts w:ascii="Arial" w:eastAsia="Arial" w:hAnsi="Arial" w:cs="Arial"/>
          <w:sz w:val="22"/>
        </w:rPr>
        <w:t xml:space="preserve">Online Play: No online play available </w:t>
      </w:r>
    </w:p>
    <w:p w14:paraId="39AF828B" w14:textId="77777777" w:rsidR="0085434C" w:rsidRDefault="0085434C" w:rsidP="0085434C">
      <w:pPr>
        <w:jc w:val="left"/>
      </w:pPr>
      <w:r w:rsidRPr="03FBA470">
        <w:rPr>
          <w:rFonts w:ascii="Arial" w:eastAsia="Arial" w:hAnsi="Arial" w:cs="Arial"/>
          <w:sz w:val="22"/>
        </w:rPr>
        <w:t xml:space="preserve">Release Date: </w:t>
      </w:r>
      <w:r>
        <w:rPr>
          <w:rFonts w:ascii="Arial" w:eastAsia="Arial" w:hAnsi="Arial" w:cs="Arial"/>
          <w:sz w:val="22"/>
        </w:rPr>
        <w:t>November 13, 2019</w:t>
      </w:r>
      <w:r w:rsidRPr="03FBA470">
        <w:rPr>
          <w:rFonts w:ascii="Arial" w:eastAsia="Arial" w:hAnsi="Arial" w:cs="Arial"/>
          <w:sz w:val="22"/>
        </w:rPr>
        <w:t xml:space="preserve"> </w:t>
      </w:r>
    </w:p>
    <w:p w14:paraId="1D2FEC89" w14:textId="77777777" w:rsidR="0085434C" w:rsidRDefault="0085434C" w:rsidP="0085434C">
      <w:pPr>
        <w:jc w:val="left"/>
      </w:pPr>
      <w:r w:rsidRPr="03FBA470">
        <w:rPr>
          <w:rFonts w:ascii="Arial" w:eastAsia="Arial" w:hAnsi="Arial" w:cs="Arial"/>
          <w:sz w:val="22"/>
        </w:rPr>
        <w:t xml:space="preserve">CERO: </w:t>
      </w:r>
      <w:r>
        <w:rPr>
          <w:rFonts w:ascii="Arial" w:eastAsia="Arial" w:hAnsi="Arial" w:cs="Arial"/>
          <w:sz w:val="22"/>
        </w:rPr>
        <w:t>D</w:t>
      </w:r>
      <w:r w:rsidRPr="03FBA470">
        <w:rPr>
          <w:rFonts w:ascii="Arial" w:eastAsia="Arial" w:hAnsi="Arial" w:cs="Arial"/>
          <w:sz w:val="22"/>
        </w:rPr>
        <w:t xml:space="preserve"> </w:t>
      </w:r>
    </w:p>
    <w:p w14:paraId="5291F5AC" w14:textId="77777777" w:rsidR="0085434C" w:rsidRDefault="0085434C" w:rsidP="0085434C">
      <w:pPr>
        <w:jc w:val="left"/>
      </w:pPr>
      <w:r w:rsidRPr="03FBA470">
        <w:rPr>
          <w:rFonts w:ascii="Arial" w:eastAsia="Arial" w:hAnsi="Arial" w:cs="Arial"/>
          <w:sz w:val="22"/>
        </w:rPr>
        <w:t>Price:3,980 JPY (Excluding tax)</w:t>
      </w:r>
      <w:r>
        <w:rPr>
          <w:rFonts w:ascii="Arial" w:eastAsia="Arial" w:hAnsi="Arial" w:cs="Arial"/>
          <w:sz w:val="22"/>
        </w:rPr>
        <w:t xml:space="preserve"> (Prices may differ across stores/regions)</w:t>
      </w:r>
      <w:r w:rsidRPr="03FBA470">
        <w:rPr>
          <w:rFonts w:ascii="Arial" w:eastAsia="Arial" w:hAnsi="Arial" w:cs="Arial"/>
          <w:sz w:val="22"/>
        </w:rPr>
        <w:t xml:space="preserve"> </w:t>
      </w:r>
    </w:p>
    <w:p w14:paraId="448AA046" w14:textId="77777777" w:rsidR="0085434C" w:rsidRDefault="0085434C" w:rsidP="0085434C">
      <w:pPr>
        <w:jc w:val="left"/>
      </w:pPr>
      <w:r w:rsidRPr="03FBA470">
        <w:rPr>
          <w:rFonts w:ascii="Arial" w:eastAsia="Arial" w:hAnsi="Arial" w:cs="Arial"/>
          <w:sz w:val="22"/>
        </w:rPr>
        <w:t xml:space="preserve">Official Homepage: </w:t>
      </w:r>
      <w:hyperlink r:id="rId14">
        <w:r w:rsidRPr="03FBA470">
          <w:rPr>
            <w:rStyle w:val="a5"/>
            <w:rFonts w:ascii="Arial" w:eastAsia="Arial" w:hAnsi="Arial" w:cs="Arial"/>
            <w:color w:val="0563C1"/>
            <w:sz w:val="22"/>
          </w:rPr>
          <w:t>https://lastlabyrinth.jp/en/</w:t>
        </w:r>
      </w:hyperlink>
      <w:r w:rsidRPr="03FBA470">
        <w:rPr>
          <w:rFonts w:ascii="Arial" w:eastAsia="Arial" w:hAnsi="Arial" w:cs="Arial"/>
          <w:color w:val="0563C1"/>
          <w:sz w:val="22"/>
        </w:rPr>
        <w:t xml:space="preserve"> </w:t>
      </w:r>
    </w:p>
    <w:p w14:paraId="62B16511" w14:textId="640459E5" w:rsidR="0016066E" w:rsidRDefault="0085434C" w:rsidP="0085434C">
      <w:pPr>
        <w:jc w:val="left"/>
        <w:rPr>
          <w:rFonts w:ascii="Arial" w:eastAsia="Arial" w:hAnsi="Arial" w:cs="Arial"/>
          <w:sz w:val="22"/>
        </w:rPr>
      </w:pPr>
      <w:r w:rsidRPr="03FBA470">
        <w:rPr>
          <w:rFonts w:ascii="Arial" w:eastAsia="Arial" w:hAnsi="Arial" w:cs="Arial"/>
          <w:sz w:val="22"/>
        </w:rPr>
        <w:t>Copyright: Ⓒ2016 AMATA K.K. / LL Project</w:t>
      </w:r>
    </w:p>
    <w:p w14:paraId="15F98AF9" w14:textId="77777777" w:rsidR="0085434C" w:rsidRPr="0085434C" w:rsidRDefault="0085434C" w:rsidP="0085434C">
      <w:pPr>
        <w:jc w:val="left"/>
        <w:rPr>
          <w:rFonts w:ascii="Arial" w:eastAsia="Arial" w:hAnsi="Arial" w:cs="Arial"/>
          <w:sz w:val="22"/>
        </w:rPr>
      </w:pPr>
    </w:p>
    <w:p w14:paraId="1131441D" w14:textId="77777777" w:rsidR="008B1C63" w:rsidRDefault="008B1C63">
      <w:pPr>
        <w:widowControl/>
        <w:jc w:val="left"/>
        <w:rPr>
          <w:rFonts w:ascii="Arial" w:eastAsia="ＭＳ Ｐ明朝" w:hAnsi="Arial" w:cs="Arial"/>
          <w:b/>
          <w:bCs/>
          <w:sz w:val="22"/>
        </w:rPr>
      </w:pPr>
      <w:r>
        <w:rPr>
          <w:rFonts w:ascii="Arial" w:eastAsia="ＭＳ Ｐ明朝" w:hAnsi="Arial" w:cs="Arial"/>
          <w:b/>
          <w:bCs/>
          <w:sz w:val="22"/>
        </w:rPr>
        <w:br w:type="page"/>
      </w:r>
    </w:p>
    <w:p w14:paraId="5C605F31" w14:textId="5427AD54" w:rsidR="0085434C" w:rsidRPr="00D953C1" w:rsidRDefault="0085434C" w:rsidP="0085434C">
      <w:pPr>
        <w:jc w:val="left"/>
        <w:rPr>
          <w:rFonts w:ascii="Arial" w:eastAsia="ＭＳ Ｐ明朝" w:hAnsi="Arial" w:cs="Arial"/>
          <w:b/>
          <w:bCs/>
          <w:sz w:val="22"/>
        </w:rPr>
      </w:pPr>
      <w:r>
        <w:rPr>
          <w:rFonts w:ascii="Arial" w:eastAsia="ＭＳ Ｐ明朝" w:hAnsi="Arial" w:cs="Arial"/>
          <w:b/>
          <w:bCs/>
          <w:sz w:val="22"/>
        </w:rPr>
        <w:lastRenderedPageBreak/>
        <w:t>Screenshots</w:t>
      </w:r>
    </w:p>
    <w:p w14:paraId="25C8A012" w14:textId="495AF697" w:rsidR="008A75AB" w:rsidRDefault="006863E5" w:rsidP="002D635A">
      <w:pPr>
        <w:jc w:val="center"/>
        <w:rPr>
          <w:rFonts w:ascii="ＭＳ Ｐ明朝" w:eastAsia="ＭＳ Ｐ明朝" w:hAnsi="ＭＳ Ｐ明朝"/>
          <w:b/>
          <w:bCs/>
          <w:sz w:val="22"/>
        </w:rPr>
      </w:pPr>
      <w:r>
        <w:rPr>
          <w:noProof/>
        </w:rPr>
        <w:drawing>
          <wp:inline distT="0" distB="0" distL="0" distR="0" wp14:anchorId="41AA67B9" wp14:editId="3E911AF9">
            <wp:extent cx="2382921" cy="1343025"/>
            <wp:effectExtent l="0" t="0" r="0" b="0"/>
            <wp:docPr id="548128895" name="図 1559994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55999467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82921" cy="1343025"/>
                    </a:xfrm>
                    <a:prstGeom prst="rect">
                      <a:avLst/>
                    </a:prstGeom>
                  </pic:spPr>
                </pic:pic>
              </a:graphicData>
            </a:graphic>
          </wp:inline>
        </w:drawing>
      </w:r>
      <w:r w:rsidR="619C79ED" w:rsidRPr="619C79ED">
        <w:rPr>
          <w:rFonts w:ascii="ＭＳ Ｐ明朝" w:eastAsia="ＭＳ Ｐ明朝" w:hAnsi="ＭＳ Ｐ明朝"/>
          <w:b/>
          <w:bCs/>
          <w:sz w:val="22"/>
        </w:rPr>
        <w:t xml:space="preserve">　</w:t>
      </w:r>
      <w:r>
        <w:rPr>
          <w:noProof/>
        </w:rPr>
        <w:drawing>
          <wp:inline distT="0" distB="0" distL="0" distR="0" wp14:anchorId="7F3F7BE6" wp14:editId="6BA9793E">
            <wp:extent cx="2400300" cy="1352818"/>
            <wp:effectExtent l="0" t="0" r="0" b="0"/>
            <wp:docPr id="102600334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00300" cy="1352818"/>
                    </a:xfrm>
                    <a:prstGeom prst="rect">
                      <a:avLst/>
                    </a:prstGeom>
                  </pic:spPr>
                </pic:pic>
              </a:graphicData>
            </a:graphic>
          </wp:inline>
        </w:drawing>
      </w:r>
    </w:p>
    <w:p w14:paraId="1F377F74" w14:textId="0A19785F" w:rsidR="0085434C" w:rsidRDefault="0085434C" w:rsidP="0085434C">
      <w:pPr>
        <w:jc w:val="left"/>
        <w:rPr>
          <w:rFonts w:ascii="Arial" w:eastAsia="ＭＳ ゴシック" w:hAnsi="Arial" w:cs="Arial"/>
          <w:sz w:val="18"/>
          <w:szCs w:val="18"/>
        </w:rPr>
      </w:pPr>
      <w:r w:rsidRPr="000C4343">
        <w:rPr>
          <w:rFonts w:ascii="Arial" w:eastAsia="ＭＳ ゴシック" w:hAnsi="Arial" w:cs="Arial"/>
          <w:sz w:val="18"/>
          <w:szCs w:val="18"/>
        </w:rPr>
        <w:t>**</w:t>
      </w:r>
      <w:r>
        <w:rPr>
          <w:rFonts w:ascii="Arial" w:eastAsia="ＭＳ ゴシック" w:hAnsi="Arial" w:cs="Arial"/>
          <w:sz w:val="18"/>
          <w:szCs w:val="18"/>
        </w:rPr>
        <w:t>These images represent a game that is still under development</w:t>
      </w:r>
    </w:p>
    <w:p w14:paraId="0E2B92DB" w14:textId="77777777" w:rsidR="0085434C" w:rsidRPr="00D953C1" w:rsidRDefault="0085434C" w:rsidP="0085434C">
      <w:pPr>
        <w:jc w:val="left"/>
        <w:rPr>
          <w:rFonts w:ascii="Arial" w:eastAsia="ＭＳ Ｐ明朝" w:hAnsi="Arial" w:cs="Arial"/>
          <w:sz w:val="18"/>
          <w:szCs w:val="18"/>
        </w:rPr>
      </w:pPr>
    </w:p>
    <w:p w14:paraId="760D15A9" w14:textId="77777777" w:rsidR="0085434C" w:rsidRPr="000C4343" w:rsidRDefault="0085434C" w:rsidP="0085434C">
      <w:pPr>
        <w:widowControl/>
        <w:jc w:val="left"/>
        <w:rPr>
          <w:rFonts w:ascii="Arial" w:eastAsia="ＭＳ Ｐ明朝" w:hAnsi="Arial" w:cs="Arial"/>
          <w:b/>
          <w:bCs/>
          <w:sz w:val="22"/>
        </w:rPr>
      </w:pPr>
      <w:r>
        <w:rPr>
          <w:rFonts w:ascii="Arial" w:eastAsia="ＭＳ Ｐ明朝" w:hAnsi="Arial" w:cs="Arial"/>
          <w:b/>
          <w:bCs/>
          <w:sz w:val="22"/>
        </w:rPr>
        <w:t>About the Last Labyrinth Production Committee [LL Project] Members</w:t>
      </w:r>
    </w:p>
    <w:p w14:paraId="5ECD63F5" w14:textId="0F632087" w:rsidR="0085434C" w:rsidRDefault="00BB6318" w:rsidP="0085434C">
      <w:pPr>
        <w:jc w:val="left"/>
        <w:rPr>
          <w:rFonts w:ascii="ＭＳ Ｐ明朝" w:eastAsia="ＭＳ Ｐ明朝" w:hAnsi="ＭＳ Ｐ明朝"/>
        </w:rPr>
      </w:pPr>
      <w:r>
        <w:rPr>
          <w:noProof/>
        </w:rPr>
        <w:drawing>
          <wp:anchor distT="0" distB="0" distL="114300" distR="114300" simplePos="0" relativeHeight="251658241" behindDoc="0" locked="0" layoutInCell="1" allowOverlap="1" wp14:anchorId="06818099" wp14:editId="48C2F0AB">
            <wp:simplePos x="0" y="0"/>
            <wp:positionH relativeFrom="column">
              <wp:posOffset>-635</wp:posOffset>
            </wp:positionH>
            <wp:positionV relativeFrom="paragraph">
              <wp:posOffset>56515</wp:posOffset>
            </wp:positionV>
            <wp:extent cx="1476375" cy="1476375"/>
            <wp:effectExtent l="0" t="0" r="9525" b="9525"/>
            <wp:wrapSquare wrapText="bothSides"/>
            <wp:docPr id="13" name="図 13" descr="https://scontent-nrt1-1.xx.fbcdn.net/v/t1.0-1/p200x200/20429734_1404894346271636_1514471379773613081_n.png?_nc_cat=0&amp;oh=6814b0e1a2318e7c4eb0e3d48b5084ea&amp;oe=5BF6A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content-nrt1-1.xx.fbcdn.net/v/t1.0-1/p200x200/20429734_1404894346271636_1514471379773613081_n.png?_nc_cat=0&amp;oh=6814b0e1a2318e7c4eb0e3d48b5084ea&amp;oe=5BF6A7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76375" cy="1476375"/>
                    </a:xfrm>
                    <a:prstGeom prst="rect">
                      <a:avLst/>
                    </a:prstGeom>
                    <a:noFill/>
                    <a:ln>
                      <a:noFill/>
                    </a:ln>
                  </pic:spPr>
                </pic:pic>
              </a:graphicData>
            </a:graphic>
          </wp:anchor>
        </w:drawing>
      </w:r>
      <w:r w:rsidR="0085434C" w:rsidRPr="6E40B3B5">
        <w:rPr>
          <w:rFonts w:ascii="Arial" w:eastAsia="Arial" w:hAnsi="Arial" w:cs="Arial"/>
          <w:sz w:val="22"/>
        </w:rPr>
        <w:t>Company Name: Amata K.K.</w:t>
      </w:r>
    </w:p>
    <w:p w14:paraId="0880902A" w14:textId="77777777" w:rsidR="0085434C" w:rsidRDefault="0085434C" w:rsidP="0085434C">
      <w:pPr>
        <w:jc w:val="left"/>
      </w:pPr>
      <w:r w:rsidRPr="03FBA470">
        <w:rPr>
          <w:rFonts w:ascii="Arial" w:eastAsia="Arial" w:hAnsi="Arial" w:cs="Arial"/>
          <w:sz w:val="22"/>
        </w:rPr>
        <w:t xml:space="preserve">Representative: </w:t>
      </w:r>
      <w:proofErr w:type="spellStart"/>
      <w:r w:rsidRPr="03FBA470">
        <w:rPr>
          <w:rFonts w:ascii="Arial" w:eastAsia="Arial" w:hAnsi="Arial" w:cs="Arial"/>
          <w:sz w:val="22"/>
        </w:rPr>
        <w:t>Hiromichi</w:t>
      </w:r>
      <w:proofErr w:type="spellEnd"/>
      <w:r w:rsidRPr="03FBA470">
        <w:rPr>
          <w:rFonts w:ascii="Arial" w:eastAsia="Arial" w:hAnsi="Arial" w:cs="Arial"/>
          <w:sz w:val="22"/>
        </w:rPr>
        <w:t xml:space="preserve"> Takahashi, Company President and Representative Director </w:t>
      </w:r>
    </w:p>
    <w:p w14:paraId="47274CC9" w14:textId="77777777" w:rsidR="0085434C" w:rsidRDefault="0085434C" w:rsidP="0085434C">
      <w:pPr>
        <w:jc w:val="left"/>
      </w:pPr>
      <w:r w:rsidRPr="03FBA470">
        <w:rPr>
          <w:rFonts w:ascii="Arial" w:eastAsia="Arial" w:hAnsi="Arial" w:cs="Arial"/>
          <w:sz w:val="22"/>
        </w:rPr>
        <w:t>Address: Sato Building 5F, Kita-Shinjuku 1-5-2, Shinjuku-</w:t>
      </w:r>
      <w:proofErr w:type="spellStart"/>
      <w:r w:rsidRPr="03FBA470">
        <w:rPr>
          <w:rFonts w:ascii="Arial" w:eastAsia="Arial" w:hAnsi="Arial" w:cs="Arial"/>
          <w:sz w:val="22"/>
        </w:rPr>
        <w:t>ku</w:t>
      </w:r>
      <w:proofErr w:type="spellEnd"/>
      <w:r w:rsidRPr="03FBA470">
        <w:rPr>
          <w:rFonts w:ascii="Arial" w:eastAsia="Arial" w:hAnsi="Arial" w:cs="Arial"/>
          <w:sz w:val="22"/>
        </w:rPr>
        <w:t xml:space="preserve">, Tokyo, 169-0074, JAPAN </w:t>
      </w:r>
    </w:p>
    <w:p w14:paraId="49B99755" w14:textId="77777777" w:rsidR="0085434C" w:rsidRDefault="0085434C" w:rsidP="0085434C">
      <w:pPr>
        <w:jc w:val="left"/>
      </w:pPr>
      <w:r w:rsidRPr="03FBA470">
        <w:rPr>
          <w:rFonts w:ascii="Arial" w:eastAsia="Arial" w:hAnsi="Arial" w:cs="Arial"/>
          <w:sz w:val="22"/>
        </w:rPr>
        <w:t xml:space="preserve">Established: June 25, 2008 </w:t>
      </w:r>
    </w:p>
    <w:p w14:paraId="6FEF6953" w14:textId="77777777" w:rsidR="0085434C" w:rsidRDefault="0085434C" w:rsidP="0085434C">
      <w:pPr>
        <w:jc w:val="left"/>
      </w:pPr>
      <w:r w:rsidRPr="03FBA470">
        <w:rPr>
          <w:rFonts w:ascii="Arial" w:eastAsia="Arial" w:hAnsi="Arial" w:cs="Arial"/>
          <w:sz w:val="22"/>
        </w:rPr>
        <w:t xml:space="preserve">Business: Game Business &amp; others </w:t>
      </w:r>
    </w:p>
    <w:p w14:paraId="4EA88000" w14:textId="77777777" w:rsidR="0085434C" w:rsidRDefault="0085434C" w:rsidP="0085434C">
      <w:pPr>
        <w:jc w:val="left"/>
      </w:pPr>
      <w:r w:rsidRPr="03FBA470">
        <w:rPr>
          <w:rFonts w:ascii="Arial" w:eastAsia="Arial" w:hAnsi="Arial" w:cs="Arial"/>
          <w:sz w:val="22"/>
        </w:rPr>
        <w:t xml:space="preserve">Official Website: </w:t>
      </w:r>
      <w:hyperlink r:id="rId18">
        <w:r w:rsidRPr="03FBA470">
          <w:rPr>
            <w:rStyle w:val="a5"/>
            <w:rFonts w:ascii="Arial" w:eastAsia="Arial" w:hAnsi="Arial" w:cs="Arial"/>
            <w:color w:val="0563C1"/>
            <w:sz w:val="22"/>
          </w:rPr>
          <w:t>https://amata.co.jp/en/</w:t>
        </w:r>
      </w:hyperlink>
      <w:r w:rsidRPr="03FBA470">
        <w:rPr>
          <w:rFonts w:ascii="Arial" w:eastAsia="Arial" w:hAnsi="Arial" w:cs="Arial"/>
          <w:color w:val="0563C1"/>
          <w:sz w:val="22"/>
        </w:rPr>
        <w:t xml:space="preserve"> </w:t>
      </w:r>
    </w:p>
    <w:p w14:paraId="31435ABD" w14:textId="77777777" w:rsidR="0085434C" w:rsidRDefault="0085434C" w:rsidP="0085434C">
      <w:pPr>
        <w:jc w:val="left"/>
      </w:pPr>
      <w:r w:rsidRPr="03FBA470">
        <w:rPr>
          <w:rFonts w:ascii="Arial" w:eastAsia="Arial" w:hAnsi="Arial" w:cs="Arial"/>
          <w:sz w:val="22"/>
        </w:rPr>
        <w:t>About Amata K.K.: Founded in Tokyo in 2008, Amata K.K. has helped develop smartphone titles for a wide variety of world-renowned Japanese game companies over the years. With many staff having over 20 years of game industry experience, Amata has become a trusted one-stop shop for planning, developing and operating games across a variety of platforms. While keeping the focus on game development, Amata has also begun to expand into VR, video, media and other forms of entertainment.</w:t>
      </w:r>
    </w:p>
    <w:p w14:paraId="65CFE400" w14:textId="64E92215" w:rsidR="006863E5" w:rsidRDefault="006863E5" w:rsidP="0085434C">
      <w:pPr>
        <w:jc w:val="left"/>
        <w:rPr>
          <w:rFonts w:ascii="ＭＳ Ｐ明朝" w:eastAsia="ＭＳ Ｐ明朝" w:hAnsi="ＭＳ Ｐ明朝"/>
        </w:rPr>
      </w:pPr>
    </w:p>
    <w:p w14:paraId="15E82C87" w14:textId="77777777" w:rsidR="0085434C" w:rsidRDefault="00150269" w:rsidP="0085434C">
      <w:pPr>
        <w:jc w:val="left"/>
        <w:rPr>
          <w:rFonts w:ascii="ＭＳ Ｐ明朝" w:eastAsia="ＭＳ Ｐ明朝" w:hAnsi="ＭＳ Ｐ明朝"/>
        </w:rPr>
      </w:pPr>
      <w:r>
        <w:rPr>
          <w:noProof/>
        </w:rPr>
        <w:drawing>
          <wp:anchor distT="0" distB="0" distL="114300" distR="114300" simplePos="0" relativeHeight="251658242" behindDoc="0" locked="0" layoutInCell="1" allowOverlap="1" wp14:anchorId="79765CEB" wp14:editId="2D151E0E">
            <wp:simplePos x="0" y="0"/>
            <wp:positionH relativeFrom="column">
              <wp:posOffset>120015</wp:posOffset>
            </wp:positionH>
            <wp:positionV relativeFrom="paragraph">
              <wp:posOffset>24765</wp:posOffset>
            </wp:positionV>
            <wp:extent cx="1458595" cy="927100"/>
            <wp:effectExtent l="0" t="0" r="8255" b="6350"/>
            <wp:wrapSquare wrapText="bothSides"/>
            <wp:docPr id="1727965774" name="Picture 1727965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1458595" cy="927100"/>
                    </a:xfrm>
                    <a:prstGeom prst="rect">
                      <a:avLst/>
                    </a:prstGeom>
                  </pic:spPr>
                </pic:pic>
              </a:graphicData>
            </a:graphic>
            <wp14:sizeRelH relativeFrom="margin">
              <wp14:pctWidth>0</wp14:pctWidth>
            </wp14:sizeRelH>
            <wp14:sizeRelV relativeFrom="margin">
              <wp14:pctHeight>0</wp14:pctHeight>
            </wp14:sizeRelV>
          </wp:anchor>
        </w:drawing>
      </w:r>
      <w:r w:rsidR="0085434C" w:rsidRPr="00D953C1">
        <w:rPr>
          <w:rFonts w:ascii="Arial" w:hAnsi="Arial" w:cs="Arial"/>
          <w:noProof/>
        </w:rPr>
        <w:drawing>
          <wp:anchor distT="0" distB="0" distL="114300" distR="114300" simplePos="0" relativeHeight="251660290" behindDoc="0" locked="0" layoutInCell="1" allowOverlap="1" wp14:anchorId="6DF0C3AF" wp14:editId="488FF8CD">
            <wp:simplePos x="0" y="0"/>
            <wp:positionH relativeFrom="column">
              <wp:posOffset>120015</wp:posOffset>
            </wp:positionH>
            <wp:positionV relativeFrom="paragraph">
              <wp:posOffset>24765</wp:posOffset>
            </wp:positionV>
            <wp:extent cx="1458595" cy="927100"/>
            <wp:effectExtent l="0" t="0" r="8255" b="6350"/>
            <wp:wrapSquare wrapText="bothSides"/>
            <wp:docPr id="4" name="Picture 1727965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1458595" cy="927100"/>
                    </a:xfrm>
                    <a:prstGeom prst="rect">
                      <a:avLst/>
                    </a:prstGeom>
                  </pic:spPr>
                </pic:pic>
              </a:graphicData>
            </a:graphic>
            <wp14:sizeRelH relativeFrom="margin">
              <wp14:pctWidth>0</wp14:pctWidth>
            </wp14:sizeRelH>
            <wp14:sizeRelV relativeFrom="margin">
              <wp14:pctHeight>0</wp14:pctHeight>
            </wp14:sizeRelV>
          </wp:anchor>
        </w:drawing>
      </w:r>
      <w:r w:rsidR="0085434C" w:rsidRPr="00D953C1">
        <w:rPr>
          <w:rFonts w:ascii="Arial" w:eastAsia="ＭＳ Ｐ明朝" w:hAnsi="Arial" w:cs="Arial"/>
        </w:rPr>
        <w:t xml:space="preserve">Company </w:t>
      </w:r>
      <w:r w:rsidR="0085434C" w:rsidRPr="6E40B3B5">
        <w:rPr>
          <w:rFonts w:ascii="Arial" w:eastAsia="Arial" w:hAnsi="Arial" w:cs="Arial"/>
          <w:sz w:val="22"/>
        </w:rPr>
        <w:t>Name: VAP Inc.</w:t>
      </w:r>
    </w:p>
    <w:p w14:paraId="0700F0F7" w14:textId="77777777" w:rsidR="0085434C" w:rsidRDefault="0085434C" w:rsidP="0085434C">
      <w:pPr>
        <w:jc w:val="left"/>
      </w:pPr>
      <w:r w:rsidRPr="03FBA470">
        <w:rPr>
          <w:rFonts w:ascii="Arial" w:eastAsia="Arial" w:hAnsi="Arial" w:cs="Arial"/>
          <w:sz w:val="22"/>
        </w:rPr>
        <w:t xml:space="preserve">Representative: Yoshiro </w:t>
      </w:r>
      <w:proofErr w:type="spellStart"/>
      <w:r w:rsidRPr="03FBA470">
        <w:rPr>
          <w:rFonts w:ascii="Arial" w:eastAsia="Arial" w:hAnsi="Arial" w:cs="Arial"/>
          <w:sz w:val="22"/>
        </w:rPr>
        <w:t>Yasuoka</w:t>
      </w:r>
      <w:proofErr w:type="spellEnd"/>
      <w:r w:rsidRPr="03FBA470">
        <w:rPr>
          <w:rFonts w:ascii="Arial" w:eastAsia="Arial" w:hAnsi="Arial" w:cs="Arial"/>
          <w:sz w:val="22"/>
        </w:rPr>
        <w:t xml:space="preserve">, Company President &amp; Executive Officer and Representative Director   </w:t>
      </w:r>
    </w:p>
    <w:p w14:paraId="4A28F6DE" w14:textId="77777777" w:rsidR="0085434C" w:rsidRDefault="0085434C" w:rsidP="0085434C">
      <w:pPr>
        <w:jc w:val="left"/>
      </w:pPr>
      <w:r w:rsidRPr="03FBA470">
        <w:rPr>
          <w:rFonts w:ascii="Arial" w:eastAsia="Arial" w:hAnsi="Arial" w:cs="Arial"/>
          <w:sz w:val="22"/>
        </w:rPr>
        <w:t xml:space="preserve">Address: NTV </w:t>
      </w:r>
      <w:proofErr w:type="spellStart"/>
      <w:r w:rsidRPr="03FBA470">
        <w:rPr>
          <w:rFonts w:ascii="Arial" w:eastAsia="Arial" w:hAnsi="Arial" w:cs="Arial"/>
          <w:sz w:val="22"/>
        </w:rPr>
        <w:t>Yonbancho</w:t>
      </w:r>
      <w:proofErr w:type="spellEnd"/>
      <w:r w:rsidRPr="03FBA470">
        <w:rPr>
          <w:rFonts w:ascii="Arial" w:eastAsia="Arial" w:hAnsi="Arial" w:cs="Arial"/>
          <w:sz w:val="22"/>
        </w:rPr>
        <w:t xml:space="preserve"> Bldg., 1Go-Kan, 5-6 </w:t>
      </w:r>
      <w:proofErr w:type="spellStart"/>
      <w:r w:rsidRPr="03FBA470">
        <w:rPr>
          <w:rFonts w:ascii="Arial" w:eastAsia="Arial" w:hAnsi="Arial" w:cs="Arial"/>
          <w:sz w:val="22"/>
        </w:rPr>
        <w:t>Yonbancho</w:t>
      </w:r>
      <w:proofErr w:type="spellEnd"/>
      <w:r w:rsidRPr="03FBA470">
        <w:rPr>
          <w:rFonts w:ascii="Arial" w:eastAsia="Arial" w:hAnsi="Arial" w:cs="Arial"/>
          <w:sz w:val="22"/>
        </w:rPr>
        <w:t>, Chiyoda-</w:t>
      </w:r>
      <w:proofErr w:type="spellStart"/>
      <w:r w:rsidRPr="03FBA470">
        <w:rPr>
          <w:rFonts w:ascii="Arial" w:eastAsia="Arial" w:hAnsi="Arial" w:cs="Arial"/>
          <w:sz w:val="22"/>
        </w:rPr>
        <w:t>ku</w:t>
      </w:r>
      <w:proofErr w:type="spellEnd"/>
      <w:r w:rsidRPr="03FBA470">
        <w:rPr>
          <w:rFonts w:ascii="Arial" w:eastAsia="Arial" w:hAnsi="Arial" w:cs="Arial"/>
          <w:sz w:val="22"/>
        </w:rPr>
        <w:t xml:space="preserve">, Tokyo 102-0081 </w:t>
      </w:r>
    </w:p>
    <w:p w14:paraId="209372E6" w14:textId="77777777" w:rsidR="0085434C" w:rsidRDefault="0085434C" w:rsidP="0085434C">
      <w:pPr>
        <w:jc w:val="left"/>
      </w:pPr>
      <w:r w:rsidRPr="03FBA470">
        <w:rPr>
          <w:rFonts w:ascii="Arial" w:eastAsia="Arial" w:hAnsi="Arial" w:cs="Arial"/>
          <w:sz w:val="22"/>
        </w:rPr>
        <w:t xml:space="preserve">Established: January 24, 1981 </w:t>
      </w:r>
    </w:p>
    <w:p w14:paraId="53ABA9A3" w14:textId="77777777" w:rsidR="0085434C" w:rsidRDefault="0085434C" w:rsidP="0085434C">
      <w:pPr>
        <w:jc w:val="left"/>
      </w:pPr>
      <w:r w:rsidRPr="19A1E8C1">
        <w:rPr>
          <w:rFonts w:ascii="Arial" w:eastAsia="Arial" w:hAnsi="Arial" w:cs="Arial"/>
          <w:sz w:val="22"/>
        </w:rPr>
        <w:t xml:space="preserve">Business: Planning, Production, Manufacturing &amp; Sales and Distribution of CD, Records and other Sound Recordings </w:t>
      </w:r>
    </w:p>
    <w:p w14:paraId="7B97A203" w14:textId="77777777" w:rsidR="0085434C" w:rsidRDefault="0085434C" w:rsidP="0085434C">
      <w:pPr>
        <w:jc w:val="left"/>
      </w:pPr>
      <w:r w:rsidRPr="03FBA470">
        <w:rPr>
          <w:rFonts w:ascii="Arial" w:eastAsia="Arial" w:hAnsi="Arial" w:cs="Arial"/>
          <w:color w:val="333333"/>
          <w:sz w:val="22"/>
        </w:rPr>
        <w:t>Planning, Production, Manufacturing &amp; Sales and Distribution of DVD, Blu-Ray Discs and other Sound and Film Recordings</w:t>
      </w:r>
      <w:r w:rsidRPr="03FBA470">
        <w:rPr>
          <w:rFonts w:ascii="Arial" w:eastAsia="Arial" w:hAnsi="Arial" w:cs="Arial"/>
          <w:sz w:val="22"/>
        </w:rPr>
        <w:t xml:space="preserve"> </w:t>
      </w:r>
    </w:p>
    <w:p w14:paraId="032F3817" w14:textId="77777777" w:rsidR="0085434C" w:rsidRDefault="0085434C" w:rsidP="0085434C">
      <w:pPr>
        <w:jc w:val="left"/>
      </w:pPr>
      <w:r w:rsidRPr="03FBA470">
        <w:rPr>
          <w:rFonts w:ascii="Arial" w:eastAsia="Arial" w:hAnsi="Arial" w:cs="Arial"/>
          <w:color w:val="333333"/>
          <w:sz w:val="22"/>
        </w:rPr>
        <w:t>Planning, Production and Manufacturing &amp; Sales of Novelty Goods</w:t>
      </w:r>
      <w:r w:rsidRPr="03FBA470">
        <w:rPr>
          <w:rFonts w:ascii="Arial" w:eastAsia="Arial" w:hAnsi="Arial" w:cs="Arial"/>
          <w:sz w:val="22"/>
        </w:rPr>
        <w:t xml:space="preserve"> </w:t>
      </w:r>
    </w:p>
    <w:p w14:paraId="45878C84" w14:textId="77777777" w:rsidR="0085434C" w:rsidRDefault="0085434C" w:rsidP="0085434C">
      <w:pPr>
        <w:jc w:val="left"/>
      </w:pPr>
      <w:r w:rsidRPr="03FBA470">
        <w:rPr>
          <w:rFonts w:ascii="Arial" w:eastAsia="Arial" w:hAnsi="Arial" w:cs="Arial"/>
          <w:color w:val="333333"/>
          <w:sz w:val="22"/>
        </w:rPr>
        <w:lastRenderedPageBreak/>
        <w:t xml:space="preserve">Official Website: </w:t>
      </w:r>
      <w:hyperlink r:id="rId20">
        <w:r w:rsidRPr="03FBA470">
          <w:rPr>
            <w:rStyle w:val="a5"/>
            <w:rFonts w:ascii="Arial" w:eastAsia="Arial" w:hAnsi="Arial" w:cs="Arial"/>
            <w:color w:val="0563C1"/>
            <w:sz w:val="22"/>
          </w:rPr>
          <w:t>http://www.vap.co.jp/</w:t>
        </w:r>
      </w:hyperlink>
      <w:r w:rsidRPr="03FBA470">
        <w:rPr>
          <w:rFonts w:ascii="Arial" w:eastAsia="Arial" w:hAnsi="Arial" w:cs="Arial"/>
          <w:color w:val="0563C1"/>
          <w:sz w:val="22"/>
        </w:rPr>
        <w:t xml:space="preserve"> </w:t>
      </w:r>
    </w:p>
    <w:p w14:paraId="7C268CB4" w14:textId="77777777" w:rsidR="0085434C" w:rsidRPr="000C4343" w:rsidRDefault="0085434C" w:rsidP="0085434C">
      <w:pPr>
        <w:jc w:val="left"/>
      </w:pPr>
      <w:r w:rsidRPr="19A1E8C1">
        <w:rPr>
          <w:rFonts w:ascii="Arial" w:eastAsia="Arial" w:hAnsi="Arial" w:cs="Arial"/>
          <w:color w:val="333333"/>
          <w:sz w:val="22"/>
        </w:rPr>
        <w:t>About VAP Inc.: VAP Inc. is a core company of Nippon Television Holdings, Inc., undertaking the planning, production, sales, promotion, sales promotion, sales development and distribution for a variety of entertainment content, including music, local and foreign films, TV dramas, anime and variety shows. In addition to their established film and music software business, VAP is also actively working to “establish new business models”, branching away from sole reliance on physical sales.</w:t>
      </w:r>
    </w:p>
    <w:p w14:paraId="093BB15D" w14:textId="1C08BA84" w:rsidR="003B2F7D" w:rsidRDefault="003B2F7D" w:rsidP="0085434C">
      <w:pPr>
        <w:jc w:val="left"/>
        <w:rPr>
          <w:rFonts w:ascii="ＭＳ Ｐ明朝" w:eastAsia="ＭＳ Ｐ明朝" w:hAnsi="ＭＳ Ｐ明朝" w:cs="ＭＳ Ｐ明朝"/>
          <w:color w:val="333333"/>
        </w:rPr>
      </w:pPr>
    </w:p>
    <w:p w14:paraId="56E02399" w14:textId="77777777" w:rsidR="009222C1" w:rsidRDefault="009222C1" w:rsidP="111F16F1">
      <w:pPr>
        <w:jc w:val="left"/>
        <w:rPr>
          <w:rFonts w:ascii="ＭＳ Ｐ明朝" w:eastAsia="ＭＳ Ｐ明朝" w:hAnsi="ＭＳ Ｐ明朝" w:cs="ＭＳ Ｐ明朝"/>
          <w:color w:val="333333"/>
        </w:rPr>
      </w:pPr>
    </w:p>
    <w:p w14:paraId="095F6D2A" w14:textId="77777777" w:rsidR="0085434C" w:rsidRPr="00EF5895" w:rsidRDefault="0085434C" w:rsidP="0085434C">
      <w:pPr>
        <w:jc w:val="left"/>
        <w:rPr>
          <w:rFonts w:ascii="Arial" w:hAnsi="Arial" w:cs="Arial"/>
          <w:sz w:val="16"/>
          <w:szCs w:val="16"/>
        </w:rPr>
      </w:pPr>
      <w:r w:rsidRPr="00EF5895">
        <w:rPr>
          <w:rFonts w:ascii="Arial" w:hAnsi="Arial" w:cs="Arial"/>
          <w:sz w:val="16"/>
          <w:szCs w:val="16"/>
        </w:rPr>
        <w:t>"PlayStation" is a registered trademark or trademark of Sony Interactive Entertainment Inc.</w:t>
      </w:r>
      <w:r w:rsidRPr="00EF5895">
        <w:rPr>
          <w:rFonts w:ascii="Arial" w:hAnsi="Arial" w:cs="Arial"/>
          <w:sz w:val="16"/>
          <w:szCs w:val="16"/>
        </w:rPr>
        <w:br/>
        <w:t>©2019 Valve Corporation. Steam and the Steam logo are trademarks and/or registered trademarks of Valve Corporation in the U.S. and/or other countries.</w:t>
      </w:r>
    </w:p>
    <w:p w14:paraId="494A42F5" w14:textId="3A7B9BF8" w:rsidR="003B2F7D" w:rsidRPr="0085434C" w:rsidRDefault="0085434C" w:rsidP="0085434C">
      <w:pPr>
        <w:jc w:val="left"/>
        <w:rPr>
          <w:rFonts w:ascii="Arial" w:hAnsi="Arial" w:cs="Arial"/>
          <w:sz w:val="16"/>
          <w:szCs w:val="16"/>
        </w:rPr>
      </w:pPr>
      <w:r w:rsidRPr="00EF5895">
        <w:rPr>
          <w:rFonts w:ascii="Arial" w:hAnsi="Arial" w:cs="Arial"/>
          <w:sz w:val="16"/>
          <w:szCs w:val="16"/>
        </w:rPr>
        <w:t xml:space="preserve">Other company names, hardware names, service names, </w:t>
      </w:r>
      <w:proofErr w:type="spellStart"/>
      <w:r w:rsidRPr="00EF5895">
        <w:rPr>
          <w:rFonts w:ascii="Arial" w:hAnsi="Arial" w:cs="Arial"/>
          <w:sz w:val="16"/>
          <w:szCs w:val="16"/>
        </w:rPr>
        <w:t>etc</w:t>
      </w:r>
      <w:proofErr w:type="spellEnd"/>
      <w:r w:rsidRPr="00EF5895">
        <w:rPr>
          <w:rFonts w:ascii="Arial" w:hAnsi="Arial" w:cs="Arial"/>
          <w:sz w:val="16"/>
          <w:szCs w:val="16"/>
        </w:rPr>
        <w:t>… are trademarks and/or registered trademarks of their respective owners.</w:t>
      </w:r>
    </w:p>
    <w:sectPr w:rsidR="003B2F7D" w:rsidRPr="0085434C" w:rsidSect="00535226">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489EE" w14:textId="77777777" w:rsidR="000F6418" w:rsidRDefault="000F6418">
      <w:r>
        <w:separator/>
      </w:r>
    </w:p>
  </w:endnote>
  <w:endnote w:type="continuationSeparator" w:id="0">
    <w:p w14:paraId="6456602F" w14:textId="77777777" w:rsidR="000F6418" w:rsidRDefault="000F6418">
      <w:r>
        <w:continuationSeparator/>
      </w:r>
    </w:p>
  </w:endnote>
  <w:endnote w:type="continuationNotice" w:id="1">
    <w:p w14:paraId="121B54DF" w14:textId="77777777" w:rsidR="000F6418" w:rsidRDefault="000F6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3B52D" w14:textId="77777777" w:rsidR="000F6418" w:rsidRDefault="000F6418">
      <w:r>
        <w:separator/>
      </w:r>
    </w:p>
  </w:footnote>
  <w:footnote w:type="continuationSeparator" w:id="0">
    <w:p w14:paraId="2D86D46F" w14:textId="77777777" w:rsidR="000F6418" w:rsidRDefault="000F6418">
      <w:r>
        <w:continuationSeparator/>
      </w:r>
    </w:p>
  </w:footnote>
  <w:footnote w:type="continuationNotice" w:id="1">
    <w:p w14:paraId="47C5DD22" w14:textId="77777777" w:rsidR="000F6418" w:rsidRDefault="000F64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0E27"/>
    <w:multiLevelType w:val="hybridMultilevel"/>
    <w:tmpl w:val="E33E4BCE"/>
    <w:lvl w:ilvl="0" w:tplc="530ED5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A40E4E"/>
    <w:multiLevelType w:val="hybridMultilevel"/>
    <w:tmpl w:val="FFFFFFFF"/>
    <w:lvl w:ilvl="0" w:tplc="0D5026FE">
      <w:start w:val="1"/>
      <w:numFmt w:val="bullet"/>
      <w:lvlText w:val=""/>
      <w:lvlJc w:val="left"/>
      <w:pPr>
        <w:ind w:left="420" w:hanging="420"/>
      </w:pPr>
      <w:rPr>
        <w:rFonts w:ascii="Symbol" w:hAnsi="Symbol" w:hint="default"/>
      </w:rPr>
    </w:lvl>
    <w:lvl w:ilvl="1" w:tplc="365E3EE6">
      <w:start w:val="1"/>
      <w:numFmt w:val="bullet"/>
      <w:lvlText w:val="o"/>
      <w:lvlJc w:val="left"/>
      <w:pPr>
        <w:ind w:left="840" w:hanging="420"/>
      </w:pPr>
      <w:rPr>
        <w:rFonts w:ascii="Courier New" w:hAnsi="Courier New" w:hint="default"/>
      </w:rPr>
    </w:lvl>
    <w:lvl w:ilvl="2" w:tplc="5C2803CA">
      <w:start w:val="1"/>
      <w:numFmt w:val="bullet"/>
      <w:lvlText w:val=""/>
      <w:lvlJc w:val="left"/>
      <w:pPr>
        <w:ind w:left="1260" w:hanging="420"/>
      </w:pPr>
      <w:rPr>
        <w:rFonts w:ascii="Wingdings" w:hAnsi="Wingdings" w:hint="default"/>
      </w:rPr>
    </w:lvl>
    <w:lvl w:ilvl="3" w:tplc="A1A26862">
      <w:start w:val="1"/>
      <w:numFmt w:val="bullet"/>
      <w:lvlText w:val=""/>
      <w:lvlJc w:val="left"/>
      <w:pPr>
        <w:ind w:left="1680" w:hanging="420"/>
      </w:pPr>
      <w:rPr>
        <w:rFonts w:ascii="Symbol" w:hAnsi="Symbol" w:hint="default"/>
      </w:rPr>
    </w:lvl>
    <w:lvl w:ilvl="4" w:tplc="D7CC34AE">
      <w:start w:val="1"/>
      <w:numFmt w:val="bullet"/>
      <w:lvlText w:val="o"/>
      <w:lvlJc w:val="left"/>
      <w:pPr>
        <w:ind w:left="2100" w:hanging="420"/>
      </w:pPr>
      <w:rPr>
        <w:rFonts w:ascii="Courier New" w:hAnsi="Courier New" w:hint="default"/>
      </w:rPr>
    </w:lvl>
    <w:lvl w:ilvl="5" w:tplc="5CACB4D4">
      <w:start w:val="1"/>
      <w:numFmt w:val="bullet"/>
      <w:lvlText w:val=""/>
      <w:lvlJc w:val="left"/>
      <w:pPr>
        <w:ind w:left="2520" w:hanging="420"/>
      </w:pPr>
      <w:rPr>
        <w:rFonts w:ascii="Wingdings" w:hAnsi="Wingdings" w:hint="default"/>
      </w:rPr>
    </w:lvl>
    <w:lvl w:ilvl="6" w:tplc="A53EA52E">
      <w:start w:val="1"/>
      <w:numFmt w:val="bullet"/>
      <w:lvlText w:val=""/>
      <w:lvlJc w:val="left"/>
      <w:pPr>
        <w:ind w:left="2940" w:hanging="420"/>
      </w:pPr>
      <w:rPr>
        <w:rFonts w:ascii="Symbol" w:hAnsi="Symbol" w:hint="default"/>
      </w:rPr>
    </w:lvl>
    <w:lvl w:ilvl="7" w:tplc="3F24CA20">
      <w:start w:val="1"/>
      <w:numFmt w:val="bullet"/>
      <w:lvlText w:val="o"/>
      <w:lvlJc w:val="left"/>
      <w:pPr>
        <w:ind w:left="3360" w:hanging="420"/>
      </w:pPr>
      <w:rPr>
        <w:rFonts w:ascii="Courier New" w:hAnsi="Courier New" w:hint="default"/>
      </w:rPr>
    </w:lvl>
    <w:lvl w:ilvl="8" w:tplc="DFA0AA24">
      <w:start w:val="1"/>
      <w:numFmt w:val="bullet"/>
      <w:lvlText w:val=""/>
      <w:lvlJc w:val="left"/>
      <w:pPr>
        <w:ind w:left="3780" w:hanging="420"/>
      </w:pPr>
      <w:rPr>
        <w:rFonts w:ascii="Wingdings" w:hAnsi="Wingdings" w:hint="default"/>
      </w:rPr>
    </w:lvl>
  </w:abstractNum>
  <w:abstractNum w:abstractNumId="2" w15:restartNumberingAfterBreak="0">
    <w:nsid w:val="2E622AE1"/>
    <w:multiLevelType w:val="hybridMultilevel"/>
    <w:tmpl w:val="CC02DF24"/>
    <w:lvl w:ilvl="0" w:tplc="AE5234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4F4EA1"/>
    <w:multiLevelType w:val="hybridMultilevel"/>
    <w:tmpl w:val="5D5850C2"/>
    <w:lvl w:ilvl="0" w:tplc="7F767AC2">
      <w:start w:val="1"/>
      <w:numFmt w:val="bullet"/>
      <w:lvlText w:val=""/>
      <w:lvlJc w:val="left"/>
      <w:pPr>
        <w:ind w:left="420" w:hanging="420"/>
      </w:pPr>
      <w:rPr>
        <w:rFonts w:ascii="Symbol" w:hAnsi="Symbol" w:hint="default"/>
      </w:rPr>
    </w:lvl>
    <w:lvl w:ilvl="1" w:tplc="CAAA838A">
      <w:start w:val="1"/>
      <w:numFmt w:val="bullet"/>
      <w:lvlText w:val="o"/>
      <w:lvlJc w:val="left"/>
      <w:pPr>
        <w:ind w:left="840" w:hanging="420"/>
      </w:pPr>
      <w:rPr>
        <w:rFonts w:ascii="Courier New" w:hAnsi="Courier New" w:hint="default"/>
      </w:rPr>
    </w:lvl>
    <w:lvl w:ilvl="2" w:tplc="D5B4F992">
      <w:start w:val="1"/>
      <w:numFmt w:val="bullet"/>
      <w:lvlText w:val=""/>
      <w:lvlJc w:val="left"/>
      <w:pPr>
        <w:ind w:left="1260" w:hanging="420"/>
      </w:pPr>
      <w:rPr>
        <w:rFonts w:ascii="Wingdings" w:hAnsi="Wingdings" w:hint="default"/>
      </w:rPr>
    </w:lvl>
    <w:lvl w:ilvl="3" w:tplc="06C060EE">
      <w:start w:val="1"/>
      <w:numFmt w:val="bullet"/>
      <w:lvlText w:val=""/>
      <w:lvlJc w:val="left"/>
      <w:pPr>
        <w:ind w:left="1680" w:hanging="420"/>
      </w:pPr>
      <w:rPr>
        <w:rFonts w:ascii="Symbol" w:hAnsi="Symbol" w:hint="default"/>
      </w:rPr>
    </w:lvl>
    <w:lvl w:ilvl="4" w:tplc="EEDC2E72">
      <w:start w:val="1"/>
      <w:numFmt w:val="bullet"/>
      <w:lvlText w:val="o"/>
      <w:lvlJc w:val="left"/>
      <w:pPr>
        <w:ind w:left="2100" w:hanging="420"/>
      </w:pPr>
      <w:rPr>
        <w:rFonts w:ascii="Courier New" w:hAnsi="Courier New" w:hint="default"/>
      </w:rPr>
    </w:lvl>
    <w:lvl w:ilvl="5" w:tplc="1E564E58">
      <w:start w:val="1"/>
      <w:numFmt w:val="bullet"/>
      <w:lvlText w:val=""/>
      <w:lvlJc w:val="left"/>
      <w:pPr>
        <w:ind w:left="2520" w:hanging="420"/>
      </w:pPr>
      <w:rPr>
        <w:rFonts w:ascii="Wingdings" w:hAnsi="Wingdings" w:hint="default"/>
      </w:rPr>
    </w:lvl>
    <w:lvl w:ilvl="6" w:tplc="D9E82016">
      <w:start w:val="1"/>
      <w:numFmt w:val="bullet"/>
      <w:lvlText w:val=""/>
      <w:lvlJc w:val="left"/>
      <w:pPr>
        <w:ind w:left="2940" w:hanging="420"/>
      </w:pPr>
      <w:rPr>
        <w:rFonts w:ascii="Symbol" w:hAnsi="Symbol" w:hint="default"/>
      </w:rPr>
    </w:lvl>
    <w:lvl w:ilvl="7" w:tplc="596C0426">
      <w:start w:val="1"/>
      <w:numFmt w:val="bullet"/>
      <w:lvlText w:val="o"/>
      <w:lvlJc w:val="left"/>
      <w:pPr>
        <w:ind w:left="3360" w:hanging="420"/>
      </w:pPr>
      <w:rPr>
        <w:rFonts w:ascii="Courier New" w:hAnsi="Courier New" w:hint="default"/>
      </w:rPr>
    </w:lvl>
    <w:lvl w:ilvl="8" w:tplc="7EB208C6">
      <w:start w:val="1"/>
      <w:numFmt w:val="bullet"/>
      <w:lvlText w:val=""/>
      <w:lvlJc w:val="left"/>
      <w:pPr>
        <w:ind w:left="3780" w:hanging="420"/>
      </w:pPr>
      <w:rPr>
        <w:rFonts w:ascii="Wingdings" w:hAnsi="Wingdings" w:hint="default"/>
      </w:rPr>
    </w:lvl>
  </w:abstractNum>
  <w:abstractNum w:abstractNumId="4" w15:restartNumberingAfterBreak="0">
    <w:nsid w:val="6B5E3B60"/>
    <w:multiLevelType w:val="hybridMultilevel"/>
    <w:tmpl w:val="27E49990"/>
    <w:lvl w:ilvl="0" w:tplc="25661D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61424C7"/>
    <w:multiLevelType w:val="hybridMultilevel"/>
    <w:tmpl w:val="92506D2E"/>
    <w:lvl w:ilvl="0" w:tplc="17AC66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32D"/>
    <w:rsid w:val="00001E44"/>
    <w:rsid w:val="00004A35"/>
    <w:rsid w:val="000070EA"/>
    <w:rsid w:val="000151CC"/>
    <w:rsid w:val="000224BF"/>
    <w:rsid w:val="00026B81"/>
    <w:rsid w:val="00031E99"/>
    <w:rsid w:val="00031EC7"/>
    <w:rsid w:val="0003457A"/>
    <w:rsid w:val="00036239"/>
    <w:rsid w:val="00036E29"/>
    <w:rsid w:val="00037A48"/>
    <w:rsid w:val="00037FA3"/>
    <w:rsid w:val="00041AA4"/>
    <w:rsid w:val="00042044"/>
    <w:rsid w:val="0004297F"/>
    <w:rsid w:val="00043D57"/>
    <w:rsid w:val="000474D9"/>
    <w:rsid w:val="00047BF9"/>
    <w:rsid w:val="00047C3B"/>
    <w:rsid w:val="000502D9"/>
    <w:rsid w:val="00050BA1"/>
    <w:rsid w:val="00051A19"/>
    <w:rsid w:val="00051EF5"/>
    <w:rsid w:val="00055005"/>
    <w:rsid w:val="000556A8"/>
    <w:rsid w:val="000557C6"/>
    <w:rsid w:val="0005643F"/>
    <w:rsid w:val="00060693"/>
    <w:rsid w:val="00061142"/>
    <w:rsid w:val="00061D5E"/>
    <w:rsid w:val="00064625"/>
    <w:rsid w:val="00065F66"/>
    <w:rsid w:val="000667BE"/>
    <w:rsid w:val="000669C7"/>
    <w:rsid w:val="00070280"/>
    <w:rsid w:val="00071A1C"/>
    <w:rsid w:val="00073653"/>
    <w:rsid w:val="0007429A"/>
    <w:rsid w:val="00074901"/>
    <w:rsid w:val="0007528D"/>
    <w:rsid w:val="00075387"/>
    <w:rsid w:val="0007695F"/>
    <w:rsid w:val="00077BB4"/>
    <w:rsid w:val="0008054A"/>
    <w:rsid w:val="00082C1A"/>
    <w:rsid w:val="00083F8A"/>
    <w:rsid w:val="0008453A"/>
    <w:rsid w:val="00085BB3"/>
    <w:rsid w:val="000879E1"/>
    <w:rsid w:val="00091870"/>
    <w:rsid w:val="0009238D"/>
    <w:rsid w:val="000923A9"/>
    <w:rsid w:val="00094AB9"/>
    <w:rsid w:val="00096B9B"/>
    <w:rsid w:val="000974FE"/>
    <w:rsid w:val="000A0414"/>
    <w:rsid w:val="000A062F"/>
    <w:rsid w:val="000A11CC"/>
    <w:rsid w:val="000A2415"/>
    <w:rsid w:val="000A2E60"/>
    <w:rsid w:val="000A470C"/>
    <w:rsid w:val="000A7518"/>
    <w:rsid w:val="000B10A8"/>
    <w:rsid w:val="000B2CE8"/>
    <w:rsid w:val="000B3041"/>
    <w:rsid w:val="000B450C"/>
    <w:rsid w:val="000B62B2"/>
    <w:rsid w:val="000C41C5"/>
    <w:rsid w:val="000C499F"/>
    <w:rsid w:val="000D0522"/>
    <w:rsid w:val="000D1465"/>
    <w:rsid w:val="000D40AF"/>
    <w:rsid w:val="000E107D"/>
    <w:rsid w:val="000E2492"/>
    <w:rsid w:val="000E36D8"/>
    <w:rsid w:val="000E4DA6"/>
    <w:rsid w:val="000E627F"/>
    <w:rsid w:val="000E65CD"/>
    <w:rsid w:val="000F1F9A"/>
    <w:rsid w:val="000F2439"/>
    <w:rsid w:val="000F3395"/>
    <w:rsid w:val="000F34BF"/>
    <w:rsid w:val="000F5555"/>
    <w:rsid w:val="000F6418"/>
    <w:rsid w:val="000F6F89"/>
    <w:rsid w:val="000F7F39"/>
    <w:rsid w:val="00102E41"/>
    <w:rsid w:val="0010341C"/>
    <w:rsid w:val="00103BFC"/>
    <w:rsid w:val="001043BA"/>
    <w:rsid w:val="00104EB1"/>
    <w:rsid w:val="001051FE"/>
    <w:rsid w:val="00106554"/>
    <w:rsid w:val="00107A08"/>
    <w:rsid w:val="001121EF"/>
    <w:rsid w:val="00113762"/>
    <w:rsid w:val="001152CB"/>
    <w:rsid w:val="0011566C"/>
    <w:rsid w:val="00117AD4"/>
    <w:rsid w:val="00120539"/>
    <w:rsid w:val="001213DE"/>
    <w:rsid w:val="0012195B"/>
    <w:rsid w:val="0012262F"/>
    <w:rsid w:val="00124945"/>
    <w:rsid w:val="00125B39"/>
    <w:rsid w:val="00125B54"/>
    <w:rsid w:val="00126B5D"/>
    <w:rsid w:val="00131911"/>
    <w:rsid w:val="00135701"/>
    <w:rsid w:val="00135C7D"/>
    <w:rsid w:val="001360C5"/>
    <w:rsid w:val="00140F70"/>
    <w:rsid w:val="0014222F"/>
    <w:rsid w:val="0014224A"/>
    <w:rsid w:val="00143688"/>
    <w:rsid w:val="0014406A"/>
    <w:rsid w:val="00144CF3"/>
    <w:rsid w:val="001467EC"/>
    <w:rsid w:val="00147914"/>
    <w:rsid w:val="00147C58"/>
    <w:rsid w:val="00150269"/>
    <w:rsid w:val="00152E4B"/>
    <w:rsid w:val="00152F2D"/>
    <w:rsid w:val="0016066E"/>
    <w:rsid w:val="00163794"/>
    <w:rsid w:val="00164D21"/>
    <w:rsid w:val="0016736C"/>
    <w:rsid w:val="00167B8E"/>
    <w:rsid w:val="0017256F"/>
    <w:rsid w:val="00173440"/>
    <w:rsid w:val="00173698"/>
    <w:rsid w:val="00173C15"/>
    <w:rsid w:val="00173DB6"/>
    <w:rsid w:val="001752B9"/>
    <w:rsid w:val="00175391"/>
    <w:rsid w:val="00175C78"/>
    <w:rsid w:val="00180F07"/>
    <w:rsid w:val="00181393"/>
    <w:rsid w:val="0018175E"/>
    <w:rsid w:val="00181B0E"/>
    <w:rsid w:val="00185825"/>
    <w:rsid w:val="001873F2"/>
    <w:rsid w:val="00187861"/>
    <w:rsid w:val="00190315"/>
    <w:rsid w:val="0019032D"/>
    <w:rsid w:val="001906BE"/>
    <w:rsid w:val="0019215D"/>
    <w:rsid w:val="00192C37"/>
    <w:rsid w:val="00192D0B"/>
    <w:rsid w:val="001936E7"/>
    <w:rsid w:val="001947DE"/>
    <w:rsid w:val="00194ABC"/>
    <w:rsid w:val="001956B8"/>
    <w:rsid w:val="0019641C"/>
    <w:rsid w:val="0019672D"/>
    <w:rsid w:val="00196FD7"/>
    <w:rsid w:val="00197E65"/>
    <w:rsid w:val="001A0386"/>
    <w:rsid w:val="001A2605"/>
    <w:rsid w:val="001A3A06"/>
    <w:rsid w:val="001B39D5"/>
    <w:rsid w:val="001B408D"/>
    <w:rsid w:val="001B4413"/>
    <w:rsid w:val="001C1413"/>
    <w:rsid w:val="001C1761"/>
    <w:rsid w:val="001C1BDF"/>
    <w:rsid w:val="001C29D3"/>
    <w:rsid w:val="001C6401"/>
    <w:rsid w:val="001C76C1"/>
    <w:rsid w:val="001D11FF"/>
    <w:rsid w:val="001D12DC"/>
    <w:rsid w:val="001D2AAA"/>
    <w:rsid w:val="001D6AB5"/>
    <w:rsid w:val="001D7914"/>
    <w:rsid w:val="001E1916"/>
    <w:rsid w:val="001E1B29"/>
    <w:rsid w:val="001E2399"/>
    <w:rsid w:val="001E25B8"/>
    <w:rsid w:val="001E29F2"/>
    <w:rsid w:val="001E37E9"/>
    <w:rsid w:val="001E3EA2"/>
    <w:rsid w:val="001E459A"/>
    <w:rsid w:val="001E6E1F"/>
    <w:rsid w:val="001E7C09"/>
    <w:rsid w:val="001F0E3E"/>
    <w:rsid w:val="001F15A7"/>
    <w:rsid w:val="001F1945"/>
    <w:rsid w:val="001F23E2"/>
    <w:rsid w:val="001F2720"/>
    <w:rsid w:val="001F469E"/>
    <w:rsid w:val="001F49D5"/>
    <w:rsid w:val="001F5A5B"/>
    <w:rsid w:val="001F71BC"/>
    <w:rsid w:val="00201A95"/>
    <w:rsid w:val="002038D4"/>
    <w:rsid w:val="00203FEB"/>
    <w:rsid w:val="0020418E"/>
    <w:rsid w:val="00204705"/>
    <w:rsid w:val="00204B66"/>
    <w:rsid w:val="002060B7"/>
    <w:rsid w:val="00206610"/>
    <w:rsid w:val="0020721C"/>
    <w:rsid w:val="002107B9"/>
    <w:rsid w:val="00212252"/>
    <w:rsid w:val="00212AC4"/>
    <w:rsid w:val="0021479D"/>
    <w:rsid w:val="0021496A"/>
    <w:rsid w:val="002149BD"/>
    <w:rsid w:val="002152B7"/>
    <w:rsid w:val="00215B02"/>
    <w:rsid w:val="00216EC7"/>
    <w:rsid w:val="00217455"/>
    <w:rsid w:val="00217D08"/>
    <w:rsid w:val="00222701"/>
    <w:rsid w:val="00223BE0"/>
    <w:rsid w:val="00223FA3"/>
    <w:rsid w:val="00225135"/>
    <w:rsid w:val="0022705E"/>
    <w:rsid w:val="002270A6"/>
    <w:rsid w:val="002278A0"/>
    <w:rsid w:val="002317D7"/>
    <w:rsid w:val="00231C09"/>
    <w:rsid w:val="00234538"/>
    <w:rsid w:val="00235A58"/>
    <w:rsid w:val="002373D4"/>
    <w:rsid w:val="00237568"/>
    <w:rsid w:val="002419F7"/>
    <w:rsid w:val="00242DD0"/>
    <w:rsid w:val="002435BC"/>
    <w:rsid w:val="00244099"/>
    <w:rsid w:val="0024567C"/>
    <w:rsid w:val="002476F4"/>
    <w:rsid w:val="00247EF3"/>
    <w:rsid w:val="002516D8"/>
    <w:rsid w:val="002525E6"/>
    <w:rsid w:val="00253EFA"/>
    <w:rsid w:val="00254833"/>
    <w:rsid w:val="00254F59"/>
    <w:rsid w:val="00261A36"/>
    <w:rsid w:val="002654A6"/>
    <w:rsid w:val="00265A49"/>
    <w:rsid w:val="00265E13"/>
    <w:rsid w:val="0026647E"/>
    <w:rsid w:val="00266BF9"/>
    <w:rsid w:val="00266F1E"/>
    <w:rsid w:val="002673E7"/>
    <w:rsid w:val="00267FFA"/>
    <w:rsid w:val="00274400"/>
    <w:rsid w:val="00275688"/>
    <w:rsid w:val="00276882"/>
    <w:rsid w:val="002773DA"/>
    <w:rsid w:val="002774AD"/>
    <w:rsid w:val="00281FE5"/>
    <w:rsid w:val="00282175"/>
    <w:rsid w:val="00285F5A"/>
    <w:rsid w:val="00293160"/>
    <w:rsid w:val="002A3EB4"/>
    <w:rsid w:val="002A65C2"/>
    <w:rsid w:val="002A6BBE"/>
    <w:rsid w:val="002A75AC"/>
    <w:rsid w:val="002A7D74"/>
    <w:rsid w:val="002B0284"/>
    <w:rsid w:val="002B0FC1"/>
    <w:rsid w:val="002B1464"/>
    <w:rsid w:val="002B2064"/>
    <w:rsid w:val="002B3A1B"/>
    <w:rsid w:val="002B5136"/>
    <w:rsid w:val="002B7F50"/>
    <w:rsid w:val="002C0F81"/>
    <w:rsid w:val="002C2F0D"/>
    <w:rsid w:val="002C4C35"/>
    <w:rsid w:val="002C6BB8"/>
    <w:rsid w:val="002C7233"/>
    <w:rsid w:val="002C7779"/>
    <w:rsid w:val="002D1102"/>
    <w:rsid w:val="002D1AF6"/>
    <w:rsid w:val="002D4086"/>
    <w:rsid w:val="002D6253"/>
    <w:rsid w:val="002D635A"/>
    <w:rsid w:val="002D7CBA"/>
    <w:rsid w:val="002E2E07"/>
    <w:rsid w:val="002E6A1B"/>
    <w:rsid w:val="002F0200"/>
    <w:rsid w:val="002F0B94"/>
    <w:rsid w:val="002F19BA"/>
    <w:rsid w:val="002F1A5B"/>
    <w:rsid w:val="002F225E"/>
    <w:rsid w:val="002F3BAE"/>
    <w:rsid w:val="002F722B"/>
    <w:rsid w:val="002F7CFE"/>
    <w:rsid w:val="003006BF"/>
    <w:rsid w:val="00302044"/>
    <w:rsid w:val="00302F6D"/>
    <w:rsid w:val="0030316D"/>
    <w:rsid w:val="00305349"/>
    <w:rsid w:val="00305399"/>
    <w:rsid w:val="00307ADD"/>
    <w:rsid w:val="00312508"/>
    <w:rsid w:val="00316292"/>
    <w:rsid w:val="003167EF"/>
    <w:rsid w:val="003200F9"/>
    <w:rsid w:val="003223FD"/>
    <w:rsid w:val="00322906"/>
    <w:rsid w:val="00323FD2"/>
    <w:rsid w:val="00324233"/>
    <w:rsid w:val="003252AB"/>
    <w:rsid w:val="00325CEF"/>
    <w:rsid w:val="00325EE6"/>
    <w:rsid w:val="00327548"/>
    <w:rsid w:val="0032760E"/>
    <w:rsid w:val="00330416"/>
    <w:rsid w:val="00331246"/>
    <w:rsid w:val="00332DCD"/>
    <w:rsid w:val="00334761"/>
    <w:rsid w:val="003412FB"/>
    <w:rsid w:val="00342A3E"/>
    <w:rsid w:val="00343DC4"/>
    <w:rsid w:val="00343E6F"/>
    <w:rsid w:val="003458E3"/>
    <w:rsid w:val="0034599D"/>
    <w:rsid w:val="00345E02"/>
    <w:rsid w:val="00350838"/>
    <w:rsid w:val="00351FC7"/>
    <w:rsid w:val="00352E51"/>
    <w:rsid w:val="00354D93"/>
    <w:rsid w:val="003561F4"/>
    <w:rsid w:val="0035660B"/>
    <w:rsid w:val="003570F3"/>
    <w:rsid w:val="003608D6"/>
    <w:rsid w:val="003636E7"/>
    <w:rsid w:val="00363BC9"/>
    <w:rsid w:val="00365994"/>
    <w:rsid w:val="00366E15"/>
    <w:rsid w:val="00370D5E"/>
    <w:rsid w:val="003720FB"/>
    <w:rsid w:val="0037268E"/>
    <w:rsid w:val="0037299A"/>
    <w:rsid w:val="0037372C"/>
    <w:rsid w:val="0037384B"/>
    <w:rsid w:val="003738BE"/>
    <w:rsid w:val="00373E54"/>
    <w:rsid w:val="00374851"/>
    <w:rsid w:val="00374D56"/>
    <w:rsid w:val="00375F1E"/>
    <w:rsid w:val="003760AB"/>
    <w:rsid w:val="00376FFC"/>
    <w:rsid w:val="00380E7D"/>
    <w:rsid w:val="0038148F"/>
    <w:rsid w:val="00382B7E"/>
    <w:rsid w:val="00383DE3"/>
    <w:rsid w:val="0038411A"/>
    <w:rsid w:val="0038435A"/>
    <w:rsid w:val="00384B22"/>
    <w:rsid w:val="003852CA"/>
    <w:rsid w:val="00391E9E"/>
    <w:rsid w:val="00393E48"/>
    <w:rsid w:val="00394016"/>
    <w:rsid w:val="00394050"/>
    <w:rsid w:val="00397A31"/>
    <w:rsid w:val="003A0D27"/>
    <w:rsid w:val="003A2DAF"/>
    <w:rsid w:val="003A49DB"/>
    <w:rsid w:val="003A5F66"/>
    <w:rsid w:val="003A7ADA"/>
    <w:rsid w:val="003B01AC"/>
    <w:rsid w:val="003B02D0"/>
    <w:rsid w:val="003B189E"/>
    <w:rsid w:val="003B1A87"/>
    <w:rsid w:val="003B22ED"/>
    <w:rsid w:val="003B277D"/>
    <w:rsid w:val="003B2F7D"/>
    <w:rsid w:val="003B5BDC"/>
    <w:rsid w:val="003B7577"/>
    <w:rsid w:val="003C02E0"/>
    <w:rsid w:val="003C3C18"/>
    <w:rsid w:val="003C4E5D"/>
    <w:rsid w:val="003D0219"/>
    <w:rsid w:val="003D5C8F"/>
    <w:rsid w:val="003E0246"/>
    <w:rsid w:val="003E0EA3"/>
    <w:rsid w:val="003E32E8"/>
    <w:rsid w:val="003E35B9"/>
    <w:rsid w:val="003E7B1E"/>
    <w:rsid w:val="003F0167"/>
    <w:rsid w:val="003F07DE"/>
    <w:rsid w:val="003F0E0C"/>
    <w:rsid w:val="003F169D"/>
    <w:rsid w:val="003F1725"/>
    <w:rsid w:val="003F2106"/>
    <w:rsid w:val="003F2434"/>
    <w:rsid w:val="003F50FA"/>
    <w:rsid w:val="00400C39"/>
    <w:rsid w:val="00402943"/>
    <w:rsid w:val="00407CCD"/>
    <w:rsid w:val="00407F13"/>
    <w:rsid w:val="00407FA0"/>
    <w:rsid w:val="004111CC"/>
    <w:rsid w:val="004117F7"/>
    <w:rsid w:val="00411A17"/>
    <w:rsid w:val="00411C32"/>
    <w:rsid w:val="00413F04"/>
    <w:rsid w:val="004162FC"/>
    <w:rsid w:val="00421223"/>
    <w:rsid w:val="004213BB"/>
    <w:rsid w:val="004220FB"/>
    <w:rsid w:val="004259B0"/>
    <w:rsid w:val="004353D8"/>
    <w:rsid w:val="0043544B"/>
    <w:rsid w:val="0043653E"/>
    <w:rsid w:val="0043704C"/>
    <w:rsid w:val="00441CE8"/>
    <w:rsid w:val="00442CA6"/>
    <w:rsid w:val="004466E7"/>
    <w:rsid w:val="00447272"/>
    <w:rsid w:val="00451124"/>
    <w:rsid w:val="00452B17"/>
    <w:rsid w:val="00454AB9"/>
    <w:rsid w:val="00454D4E"/>
    <w:rsid w:val="0045627E"/>
    <w:rsid w:val="0046011E"/>
    <w:rsid w:val="004604D8"/>
    <w:rsid w:val="0046301F"/>
    <w:rsid w:val="0046322B"/>
    <w:rsid w:val="0046524D"/>
    <w:rsid w:val="00465E17"/>
    <w:rsid w:val="00471016"/>
    <w:rsid w:val="004715E7"/>
    <w:rsid w:val="00472D3C"/>
    <w:rsid w:val="0047348B"/>
    <w:rsid w:val="00473F41"/>
    <w:rsid w:val="00474AFF"/>
    <w:rsid w:val="00475B73"/>
    <w:rsid w:val="0047728E"/>
    <w:rsid w:val="00477F3E"/>
    <w:rsid w:val="00480D40"/>
    <w:rsid w:val="00481980"/>
    <w:rsid w:val="00486396"/>
    <w:rsid w:val="00486DD8"/>
    <w:rsid w:val="004917A2"/>
    <w:rsid w:val="00491C49"/>
    <w:rsid w:val="00491FEF"/>
    <w:rsid w:val="0049318D"/>
    <w:rsid w:val="00496536"/>
    <w:rsid w:val="00496B18"/>
    <w:rsid w:val="0049745A"/>
    <w:rsid w:val="00497C9C"/>
    <w:rsid w:val="00497F2E"/>
    <w:rsid w:val="004A1BF4"/>
    <w:rsid w:val="004A221A"/>
    <w:rsid w:val="004A3F27"/>
    <w:rsid w:val="004A4DCC"/>
    <w:rsid w:val="004A531C"/>
    <w:rsid w:val="004A68EA"/>
    <w:rsid w:val="004A7D41"/>
    <w:rsid w:val="004B036F"/>
    <w:rsid w:val="004B1CF7"/>
    <w:rsid w:val="004B4B9B"/>
    <w:rsid w:val="004B5025"/>
    <w:rsid w:val="004B5A5B"/>
    <w:rsid w:val="004B5F0A"/>
    <w:rsid w:val="004B6B04"/>
    <w:rsid w:val="004C05F5"/>
    <w:rsid w:val="004C0F25"/>
    <w:rsid w:val="004C2370"/>
    <w:rsid w:val="004C3799"/>
    <w:rsid w:val="004C6DFC"/>
    <w:rsid w:val="004C7F09"/>
    <w:rsid w:val="004D324D"/>
    <w:rsid w:val="004E1EC4"/>
    <w:rsid w:val="004E2F04"/>
    <w:rsid w:val="004E34D0"/>
    <w:rsid w:val="004E55D9"/>
    <w:rsid w:val="004F1B4F"/>
    <w:rsid w:val="004F3722"/>
    <w:rsid w:val="004F3C82"/>
    <w:rsid w:val="004F52C5"/>
    <w:rsid w:val="004F5902"/>
    <w:rsid w:val="004F59D1"/>
    <w:rsid w:val="004F6C87"/>
    <w:rsid w:val="004F71CC"/>
    <w:rsid w:val="00500949"/>
    <w:rsid w:val="005011B1"/>
    <w:rsid w:val="00501668"/>
    <w:rsid w:val="00502A3D"/>
    <w:rsid w:val="005032CA"/>
    <w:rsid w:val="00503DB7"/>
    <w:rsid w:val="00504953"/>
    <w:rsid w:val="00504D60"/>
    <w:rsid w:val="00506AF1"/>
    <w:rsid w:val="005071C8"/>
    <w:rsid w:val="00512377"/>
    <w:rsid w:val="00513465"/>
    <w:rsid w:val="00515715"/>
    <w:rsid w:val="005175E6"/>
    <w:rsid w:val="00521F86"/>
    <w:rsid w:val="005257E7"/>
    <w:rsid w:val="005272D7"/>
    <w:rsid w:val="00527E43"/>
    <w:rsid w:val="005317DF"/>
    <w:rsid w:val="00532BD3"/>
    <w:rsid w:val="005350C7"/>
    <w:rsid w:val="00535226"/>
    <w:rsid w:val="00535B25"/>
    <w:rsid w:val="005369DD"/>
    <w:rsid w:val="00537512"/>
    <w:rsid w:val="00540532"/>
    <w:rsid w:val="00541D10"/>
    <w:rsid w:val="00542485"/>
    <w:rsid w:val="00543141"/>
    <w:rsid w:val="00546733"/>
    <w:rsid w:val="00547A5B"/>
    <w:rsid w:val="00551228"/>
    <w:rsid w:val="00552D63"/>
    <w:rsid w:val="0055332C"/>
    <w:rsid w:val="00566D0D"/>
    <w:rsid w:val="00570F00"/>
    <w:rsid w:val="0057130C"/>
    <w:rsid w:val="00571EE5"/>
    <w:rsid w:val="00572263"/>
    <w:rsid w:val="0057449B"/>
    <w:rsid w:val="00574AE0"/>
    <w:rsid w:val="00577F4E"/>
    <w:rsid w:val="00580960"/>
    <w:rsid w:val="00580F5F"/>
    <w:rsid w:val="00583695"/>
    <w:rsid w:val="005852AD"/>
    <w:rsid w:val="00591398"/>
    <w:rsid w:val="0059312A"/>
    <w:rsid w:val="00594A0C"/>
    <w:rsid w:val="00596FD6"/>
    <w:rsid w:val="0059725B"/>
    <w:rsid w:val="005A0BCC"/>
    <w:rsid w:val="005A168A"/>
    <w:rsid w:val="005A1C88"/>
    <w:rsid w:val="005A328F"/>
    <w:rsid w:val="005A4891"/>
    <w:rsid w:val="005A4C02"/>
    <w:rsid w:val="005A6F1D"/>
    <w:rsid w:val="005B051D"/>
    <w:rsid w:val="005B0F79"/>
    <w:rsid w:val="005B1810"/>
    <w:rsid w:val="005B3FE1"/>
    <w:rsid w:val="005C0474"/>
    <w:rsid w:val="005C0525"/>
    <w:rsid w:val="005C0D8F"/>
    <w:rsid w:val="005C25E6"/>
    <w:rsid w:val="005C4E49"/>
    <w:rsid w:val="005C52B8"/>
    <w:rsid w:val="005C54BA"/>
    <w:rsid w:val="005C7DD6"/>
    <w:rsid w:val="005C7FEF"/>
    <w:rsid w:val="005D1F1B"/>
    <w:rsid w:val="005D73A6"/>
    <w:rsid w:val="005E0C38"/>
    <w:rsid w:val="005E3E20"/>
    <w:rsid w:val="005E421C"/>
    <w:rsid w:val="005E69E4"/>
    <w:rsid w:val="005F44DE"/>
    <w:rsid w:val="005F4735"/>
    <w:rsid w:val="005F517D"/>
    <w:rsid w:val="005F6158"/>
    <w:rsid w:val="005F7374"/>
    <w:rsid w:val="00601066"/>
    <w:rsid w:val="00610030"/>
    <w:rsid w:val="00610691"/>
    <w:rsid w:val="00610C04"/>
    <w:rsid w:val="00611F74"/>
    <w:rsid w:val="00612B09"/>
    <w:rsid w:val="00615815"/>
    <w:rsid w:val="0061763D"/>
    <w:rsid w:val="00623903"/>
    <w:rsid w:val="00623C0C"/>
    <w:rsid w:val="0062457C"/>
    <w:rsid w:val="00625961"/>
    <w:rsid w:val="0062614B"/>
    <w:rsid w:val="00631D27"/>
    <w:rsid w:val="006325AB"/>
    <w:rsid w:val="0063276D"/>
    <w:rsid w:val="00633836"/>
    <w:rsid w:val="0063423E"/>
    <w:rsid w:val="006358A2"/>
    <w:rsid w:val="00635A5B"/>
    <w:rsid w:val="00637AC7"/>
    <w:rsid w:val="006401DD"/>
    <w:rsid w:val="00640262"/>
    <w:rsid w:val="00640C90"/>
    <w:rsid w:val="006423C2"/>
    <w:rsid w:val="00643C86"/>
    <w:rsid w:val="00644874"/>
    <w:rsid w:val="00650C9A"/>
    <w:rsid w:val="00652F37"/>
    <w:rsid w:val="00652FB6"/>
    <w:rsid w:val="00654EEB"/>
    <w:rsid w:val="006559E6"/>
    <w:rsid w:val="0066030D"/>
    <w:rsid w:val="0066030F"/>
    <w:rsid w:val="006614E4"/>
    <w:rsid w:val="006625DB"/>
    <w:rsid w:val="00662F16"/>
    <w:rsid w:val="00663F44"/>
    <w:rsid w:val="006640F8"/>
    <w:rsid w:val="00664C07"/>
    <w:rsid w:val="00665183"/>
    <w:rsid w:val="00665AE0"/>
    <w:rsid w:val="00665C3B"/>
    <w:rsid w:val="00666F1E"/>
    <w:rsid w:val="00671839"/>
    <w:rsid w:val="006718CD"/>
    <w:rsid w:val="00671945"/>
    <w:rsid w:val="00672FC3"/>
    <w:rsid w:val="006739BB"/>
    <w:rsid w:val="00674317"/>
    <w:rsid w:val="006821D2"/>
    <w:rsid w:val="00684D0D"/>
    <w:rsid w:val="006863E5"/>
    <w:rsid w:val="00692603"/>
    <w:rsid w:val="00694167"/>
    <w:rsid w:val="006944AA"/>
    <w:rsid w:val="006946F1"/>
    <w:rsid w:val="00695374"/>
    <w:rsid w:val="006971FF"/>
    <w:rsid w:val="00697504"/>
    <w:rsid w:val="006A0ADF"/>
    <w:rsid w:val="006A0E7A"/>
    <w:rsid w:val="006A134A"/>
    <w:rsid w:val="006A173D"/>
    <w:rsid w:val="006A1CB3"/>
    <w:rsid w:val="006A2CB0"/>
    <w:rsid w:val="006A356D"/>
    <w:rsid w:val="006A47E4"/>
    <w:rsid w:val="006A4B30"/>
    <w:rsid w:val="006A57A5"/>
    <w:rsid w:val="006A6298"/>
    <w:rsid w:val="006A683E"/>
    <w:rsid w:val="006B0E37"/>
    <w:rsid w:val="006B2C25"/>
    <w:rsid w:val="006B73CA"/>
    <w:rsid w:val="006C0E23"/>
    <w:rsid w:val="006C1157"/>
    <w:rsid w:val="006C14BC"/>
    <w:rsid w:val="006C27C7"/>
    <w:rsid w:val="006C2919"/>
    <w:rsid w:val="006C373D"/>
    <w:rsid w:val="006C46D4"/>
    <w:rsid w:val="006C54C3"/>
    <w:rsid w:val="006C7BA7"/>
    <w:rsid w:val="006D0FD7"/>
    <w:rsid w:val="006D1111"/>
    <w:rsid w:val="006D32F0"/>
    <w:rsid w:val="006D5E0C"/>
    <w:rsid w:val="006E08AD"/>
    <w:rsid w:val="006E32FE"/>
    <w:rsid w:val="006E38B9"/>
    <w:rsid w:val="006F0011"/>
    <w:rsid w:val="006F17C3"/>
    <w:rsid w:val="006F1C67"/>
    <w:rsid w:val="006F2FAE"/>
    <w:rsid w:val="006F3103"/>
    <w:rsid w:val="006F4E65"/>
    <w:rsid w:val="00702A6C"/>
    <w:rsid w:val="00707DD5"/>
    <w:rsid w:val="00710A4C"/>
    <w:rsid w:val="007135AB"/>
    <w:rsid w:val="00714883"/>
    <w:rsid w:val="00715F2A"/>
    <w:rsid w:val="00720257"/>
    <w:rsid w:val="00720C29"/>
    <w:rsid w:val="00720FDF"/>
    <w:rsid w:val="00721BE5"/>
    <w:rsid w:val="00722CCD"/>
    <w:rsid w:val="00723A6B"/>
    <w:rsid w:val="00727FF9"/>
    <w:rsid w:val="00730BAC"/>
    <w:rsid w:val="007313CD"/>
    <w:rsid w:val="00732272"/>
    <w:rsid w:val="007326D1"/>
    <w:rsid w:val="00733373"/>
    <w:rsid w:val="00733627"/>
    <w:rsid w:val="007352A3"/>
    <w:rsid w:val="00735B34"/>
    <w:rsid w:val="007373D8"/>
    <w:rsid w:val="00737B07"/>
    <w:rsid w:val="00737BE6"/>
    <w:rsid w:val="007400F7"/>
    <w:rsid w:val="0074180E"/>
    <w:rsid w:val="007458D1"/>
    <w:rsid w:val="00746442"/>
    <w:rsid w:val="00746C60"/>
    <w:rsid w:val="0074771A"/>
    <w:rsid w:val="00747B19"/>
    <w:rsid w:val="0075662A"/>
    <w:rsid w:val="00760754"/>
    <w:rsid w:val="0076095F"/>
    <w:rsid w:val="007662DB"/>
    <w:rsid w:val="007704A7"/>
    <w:rsid w:val="00770AA4"/>
    <w:rsid w:val="00771189"/>
    <w:rsid w:val="0077284D"/>
    <w:rsid w:val="0077301B"/>
    <w:rsid w:val="00773E4A"/>
    <w:rsid w:val="00774BC3"/>
    <w:rsid w:val="00774D7B"/>
    <w:rsid w:val="00775CBB"/>
    <w:rsid w:val="00776B25"/>
    <w:rsid w:val="007807AB"/>
    <w:rsid w:val="00781225"/>
    <w:rsid w:val="007817CB"/>
    <w:rsid w:val="00782166"/>
    <w:rsid w:val="0078736E"/>
    <w:rsid w:val="007909A8"/>
    <w:rsid w:val="007960A3"/>
    <w:rsid w:val="007A1305"/>
    <w:rsid w:val="007A14F0"/>
    <w:rsid w:val="007A2B02"/>
    <w:rsid w:val="007A3CD3"/>
    <w:rsid w:val="007A4825"/>
    <w:rsid w:val="007A62A3"/>
    <w:rsid w:val="007A7A10"/>
    <w:rsid w:val="007B1DCD"/>
    <w:rsid w:val="007B22F9"/>
    <w:rsid w:val="007B2D51"/>
    <w:rsid w:val="007B36F7"/>
    <w:rsid w:val="007B6937"/>
    <w:rsid w:val="007B6DA2"/>
    <w:rsid w:val="007C2829"/>
    <w:rsid w:val="007C4191"/>
    <w:rsid w:val="007C5D67"/>
    <w:rsid w:val="007D1B06"/>
    <w:rsid w:val="007D28B1"/>
    <w:rsid w:val="007D534F"/>
    <w:rsid w:val="007D5733"/>
    <w:rsid w:val="007E0152"/>
    <w:rsid w:val="007E2877"/>
    <w:rsid w:val="007E5E06"/>
    <w:rsid w:val="007E6473"/>
    <w:rsid w:val="007E7AD8"/>
    <w:rsid w:val="007F018D"/>
    <w:rsid w:val="007F1B96"/>
    <w:rsid w:val="007F22E7"/>
    <w:rsid w:val="007F527D"/>
    <w:rsid w:val="007F5964"/>
    <w:rsid w:val="007F59FB"/>
    <w:rsid w:val="008009D9"/>
    <w:rsid w:val="00800A58"/>
    <w:rsid w:val="00804EF0"/>
    <w:rsid w:val="0080530C"/>
    <w:rsid w:val="00805C35"/>
    <w:rsid w:val="008071DA"/>
    <w:rsid w:val="00810026"/>
    <w:rsid w:val="00810366"/>
    <w:rsid w:val="00810E2E"/>
    <w:rsid w:val="008151BF"/>
    <w:rsid w:val="00815FAA"/>
    <w:rsid w:val="008160A2"/>
    <w:rsid w:val="0081796B"/>
    <w:rsid w:val="00820AC3"/>
    <w:rsid w:val="00820B1A"/>
    <w:rsid w:val="00821B19"/>
    <w:rsid w:val="00823C30"/>
    <w:rsid w:val="00825D9C"/>
    <w:rsid w:val="008307D4"/>
    <w:rsid w:val="008313CE"/>
    <w:rsid w:val="0083196E"/>
    <w:rsid w:val="00832210"/>
    <w:rsid w:val="00834A93"/>
    <w:rsid w:val="0084502F"/>
    <w:rsid w:val="008458C6"/>
    <w:rsid w:val="008501BF"/>
    <w:rsid w:val="00851613"/>
    <w:rsid w:val="00852BCB"/>
    <w:rsid w:val="0085434C"/>
    <w:rsid w:val="00855EC8"/>
    <w:rsid w:val="00857253"/>
    <w:rsid w:val="00857685"/>
    <w:rsid w:val="00857EB0"/>
    <w:rsid w:val="0086309A"/>
    <w:rsid w:val="00866881"/>
    <w:rsid w:val="00870725"/>
    <w:rsid w:val="0087408E"/>
    <w:rsid w:val="00874ED4"/>
    <w:rsid w:val="00875456"/>
    <w:rsid w:val="00876623"/>
    <w:rsid w:val="00877799"/>
    <w:rsid w:val="00877F6F"/>
    <w:rsid w:val="008815A2"/>
    <w:rsid w:val="00881B6C"/>
    <w:rsid w:val="008827E5"/>
    <w:rsid w:val="0088472A"/>
    <w:rsid w:val="00884F5F"/>
    <w:rsid w:val="00885878"/>
    <w:rsid w:val="008865CE"/>
    <w:rsid w:val="00887803"/>
    <w:rsid w:val="008912F9"/>
    <w:rsid w:val="0089313F"/>
    <w:rsid w:val="00895684"/>
    <w:rsid w:val="008968BA"/>
    <w:rsid w:val="008972A3"/>
    <w:rsid w:val="008973B6"/>
    <w:rsid w:val="0089788B"/>
    <w:rsid w:val="008A0E81"/>
    <w:rsid w:val="008A1229"/>
    <w:rsid w:val="008A26E4"/>
    <w:rsid w:val="008A4703"/>
    <w:rsid w:val="008A48F0"/>
    <w:rsid w:val="008A5219"/>
    <w:rsid w:val="008A5B04"/>
    <w:rsid w:val="008A75AB"/>
    <w:rsid w:val="008B1C63"/>
    <w:rsid w:val="008B505F"/>
    <w:rsid w:val="008B5A87"/>
    <w:rsid w:val="008B7588"/>
    <w:rsid w:val="008C001F"/>
    <w:rsid w:val="008C0371"/>
    <w:rsid w:val="008C0775"/>
    <w:rsid w:val="008C2068"/>
    <w:rsid w:val="008C346B"/>
    <w:rsid w:val="008C528C"/>
    <w:rsid w:val="008C6C51"/>
    <w:rsid w:val="008D1722"/>
    <w:rsid w:val="008D2D7A"/>
    <w:rsid w:val="008D2FF7"/>
    <w:rsid w:val="008D599A"/>
    <w:rsid w:val="008D79BB"/>
    <w:rsid w:val="008E0356"/>
    <w:rsid w:val="008E5B35"/>
    <w:rsid w:val="008F0FE9"/>
    <w:rsid w:val="008F2A05"/>
    <w:rsid w:val="008F3363"/>
    <w:rsid w:val="008F5165"/>
    <w:rsid w:val="008F66F4"/>
    <w:rsid w:val="008F7F14"/>
    <w:rsid w:val="00900503"/>
    <w:rsid w:val="00900DD7"/>
    <w:rsid w:val="00906016"/>
    <w:rsid w:val="00910CC3"/>
    <w:rsid w:val="00910E86"/>
    <w:rsid w:val="00911043"/>
    <w:rsid w:val="00912345"/>
    <w:rsid w:val="0091307F"/>
    <w:rsid w:val="00914666"/>
    <w:rsid w:val="00914F74"/>
    <w:rsid w:val="00915A3D"/>
    <w:rsid w:val="00915AA5"/>
    <w:rsid w:val="00915CF6"/>
    <w:rsid w:val="00917EBF"/>
    <w:rsid w:val="009200CF"/>
    <w:rsid w:val="0092215F"/>
    <w:rsid w:val="009222C1"/>
    <w:rsid w:val="00923ED5"/>
    <w:rsid w:val="00925FDF"/>
    <w:rsid w:val="00926F5C"/>
    <w:rsid w:val="00927180"/>
    <w:rsid w:val="00930B23"/>
    <w:rsid w:val="0093236F"/>
    <w:rsid w:val="009328C1"/>
    <w:rsid w:val="009336E5"/>
    <w:rsid w:val="00935743"/>
    <w:rsid w:val="0093634D"/>
    <w:rsid w:val="009402F1"/>
    <w:rsid w:val="009409BC"/>
    <w:rsid w:val="00946005"/>
    <w:rsid w:val="00946625"/>
    <w:rsid w:val="00947B9B"/>
    <w:rsid w:val="009505C7"/>
    <w:rsid w:val="00953EAF"/>
    <w:rsid w:val="00956211"/>
    <w:rsid w:val="00960758"/>
    <w:rsid w:val="0096184B"/>
    <w:rsid w:val="00961D0D"/>
    <w:rsid w:val="00962205"/>
    <w:rsid w:val="0096274A"/>
    <w:rsid w:val="0096336D"/>
    <w:rsid w:val="00963AC0"/>
    <w:rsid w:val="00964181"/>
    <w:rsid w:val="009650C3"/>
    <w:rsid w:val="00966070"/>
    <w:rsid w:val="00966A4B"/>
    <w:rsid w:val="009704AC"/>
    <w:rsid w:val="0097114B"/>
    <w:rsid w:val="00974988"/>
    <w:rsid w:val="00976438"/>
    <w:rsid w:val="00976FEF"/>
    <w:rsid w:val="00980569"/>
    <w:rsid w:val="00980A6B"/>
    <w:rsid w:val="00980C09"/>
    <w:rsid w:val="009810A0"/>
    <w:rsid w:val="00984055"/>
    <w:rsid w:val="009855CF"/>
    <w:rsid w:val="00986779"/>
    <w:rsid w:val="009874BB"/>
    <w:rsid w:val="00991A7B"/>
    <w:rsid w:val="00992C4C"/>
    <w:rsid w:val="00995B92"/>
    <w:rsid w:val="00996E02"/>
    <w:rsid w:val="009970B6"/>
    <w:rsid w:val="009A0A30"/>
    <w:rsid w:val="009A0F2A"/>
    <w:rsid w:val="009A14D3"/>
    <w:rsid w:val="009A1ED4"/>
    <w:rsid w:val="009A2169"/>
    <w:rsid w:val="009A4BFE"/>
    <w:rsid w:val="009A6C8B"/>
    <w:rsid w:val="009B0071"/>
    <w:rsid w:val="009B011E"/>
    <w:rsid w:val="009B1DE2"/>
    <w:rsid w:val="009B1EB1"/>
    <w:rsid w:val="009C0067"/>
    <w:rsid w:val="009C0D8D"/>
    <w:rsid w:val="009C3B4E"/>
    <w:rsid w:val="009C5A5F"/>
    <w:rsid w:val="009C5CBF"/>
    <w:rsid w:val="009C6202"/>
    <w:rsid w:val="009D053E"/>
    <w:rsid w:val="009D2797"/>
    <w:rsid w:val="009D3699"/>
    <w:rsid w:val="009D4E3E"/>
    <w:rsid w:val="009D6ED7"/>
    <w:rsid w:val="009E093B"/>
    <w:rsid w:val="009E3231"/>
    <w:rsid w:val="009E69C4"/>
    <w:rsid w:val="009E79B9"/>
    <w:rsid w:val="009E7A23"/>
    <w:rsid w:val="009F1CBC"/>
    <w:rsid w:val="009F233C"/>
    <w:rsid w:val="009F4C0E"/>
    <w:rsid w:val="009F5963"/>
    <w:rsid w:val="009F5973"/>
    <w:rsid w:val="009F6A2F"/>
    <w:rsid w:val="009F7206"/>
    <w:rsid w:val="009F7BE8"/>
    <w:rsid w:val="00A00340"/>
    <w:rsid w:val="00A003F5"/>
    <w:rsid w:val="00A0240C"/>
    <w:rsid w:val="00A02454"/>
    <w:rsid w:val="00A03080"/>
    <w:rsid w:val="00A05029"/>
    <w:rsid w:val="00A06AAE"/>
    <w:rsid w:val="00A07393"/>
    <w:rsid w:val="00A10056"/>
    <w:rsid w:val="00A17783"/>
    <w:rsid w:val="00A20243"/>
    <w:rsid w:val="00A20C17"/>
    <w:rsid w:val="00A21B4A"/>
    <w:rsid w:val="00A222A9"/>
    <w:rsid w:val="00A2675B"/>
    <w:rsid w:val="00A30A0F"/>
    <w:rsid w:val="00A30FCF"/>
    <w:rsid w:val="00A314A8"/>
    <w:rsid w:val="00A31E23"/>
    <w:rsid w:val="00A32F51"/>
    <w:rsid w:val="00A33315"/>
    <w:rsid w:val="00A34696"/>
    <w:rsid w:val="00A36DDC"/>
    <w:rsid w:val="00A4139C"/>
    <w:rsid w:val="00A41421"/>
    <w:rsid w:val="00A422F9"/>
    <w:rsid w:val="00A44684"/>
    <w:rsid w:val="00A46B45"/>
    <w:rsid w:val="00A47715"/>
    <w:rsid w:val="00A47815"/>
    <w:rsid w:val="00A47D64"/>
    <w:rsid w:val="00A50F3E"/>
    <w:rsid w:val="00A52EBA"/>
    <w:rsid w:val="00A54636"/>
    <w:rsid w:val="00A55659"/>
    <w:rsid w:val="00A60366"/>
    <w:rsid w:val="00A607CD"/>
    <w:rsid w:val="00A61280"/>
    <w:rsid w:val="00A61F54"/>
    <w:rsid w:val="00A630F3"/>
    <w:rsid w:val="00A6407E"/>
    <w:rsid w:val="00A65B60"/>
    <w:rsid w:val="00A70F3A"/>
    <w:rsid w:val="00A71412"/>
    <w:rsid w:val="00A729C5"/>
    <w:rsid w:val="00A74D11"/>
    <w:rsid w:val="00A76451"/>
    <w:rsid w:val="00A773E9"/>
    <w:rsid w:val="00A80DEF"/>
    <w:rsid w:val="00A827C6"/>
    <w:rsid w:val="00A84F28"/>
    <w:rsid w:val="00A850C5"/>
    <w:rsid w:val="00A867CA"/>
    <w:rsid w:val="00A9310B"/>
    <w:rsid w:val="00A93C00"/>
    <w:rsid w:val="00A9498B"/>
    <w:rsid w:val="00AA2630"/>
    <w:rsid w:val="00AA2B28"/>
    <w:rsid w:val="00AA361B"/>
    <w:rsid w:val="00AA3BC2"/>
    <w:rsid w:val="00AA4304"/>
    <w:rsid w:val="00AA472A"/>
    <w:rsid w:val="00AA6B36"/>
    <w:rsid w:val="00AA6D2E"/>
    <w:rsid w:val="00AA7488"/>
    <w:rsid w:val="00AA763E"/>
    <w:rsid w:val="00AB2FF1"/>
    <w:rsid w:val="00AB629D"/>
    <w:rsid w:val="00AB6675"/>
    <w:rsid w:val="00AB768A"/>
    <w:rsid w:val="00AC0B43"/>
    <w:rsid w:val="00AC175B"/>
    <w:rsid w:val="00AC2A53"/>
    <w:rsid w:val="00AC34CE"/>
    <w:rsid w:val="00AC4131"/>
    <w:rsid w:val="00AC5DB6"/>
    <w:rsid w:val="00AC60DB"/>
    <w:rsid w:val="00AC7278"/>
    <w:rsid w:val="00AD19E8"/>
    <w:rsid w:val="00AD1E6A"/>
    <w:rsid w:val="00AD3068"/>
    <w:rsid w:val="00AD31A8"/>
    <w:rsid w:val="00AD5367"/>
    <w:rsid w:val="00AD5C14"/>
    <w:rsid w:val="00AE0590"/>
    <w:rsid w:val="00AE0C6F"/>
    <w:rsid w:val="00AE0EF3"/>
    <w:rsid w:val="00AE1BFC"/>
    <w:rsid w:val="00AE29F3"/>
    <w:rsid w:val="00AE3EE3"/>
    <w:rsid w:val="00AE40CE"/>
    <w:rsid w:val="00AE5015"/>
    <w:rsid w:val="00AE5A80"/>
    <w:rsid w:val="00AE626A"/>
    <w:rsid w:val="00AE6B8C"/>
    <w:rsid w:val="00AF0168"/>
    <w:rsid w:val="00AF049B"/>
    <w:rsid w:val="00AF077B"/>
    <w:rsid w:val="00AF274C"/>
    <w:rsid w:val="00AF3889"/>
    <w:rsid w:val="00AF58FB"/>
    <w:rsid w:val="00AF5FC5"/>
    <w:rsid w:val="00AF7774"/>
    <w:rsid w:val="00B0029E"/>
    <w:rsid w:val="00B00C7E"/>
    <w:rsid w:val="00B05B1E"/>
    <w:rsid w:val="00B0656B"/>
    <w:rsid w:val="00B0665C"/>
    <w:rsid w:val="00B07492"/>
    <w:rsid w:val="00B106C1"/>
    <w:rsid w:val="00B11EF2"/>
    <w:rsid w:val="00B140A6"/>
    <w:rsid w:val="00B14995"/>
    <w:rsid w:val="00B17798"/>
    <w:rsid w:val="00B1787E"/>
    <w:rsid w:val="00B178A0"/>
    <w:rsid w:val="00B20723"/>
    <w:rsid w:val="00B216F4"/>
    <w:rsid w:val="00B217C6"/>
    <w:rsid w:val="00B2182C"/>
    <w:rsid w:val="00B231BB"/>
    <w:rsid w:val="00B23E04"/>
    <w:rsid w:val="00B2536F"/>
    <w:rsid w:val="00B30A6E"/>
    <w:rsid w:val="00B32D6F"/>
    <w:rsid w:val="00B3313D"/>
    <w:rsid w:val="00B33E0B"/>
    <w:rsid w:val="00B348E7"/>
    <w:rsid w:val="00B34F55"/>
    <w:rsid w:val="00B350B5"/>
    <w:rsid w:val="00B35DB7"/>
    <w:rsid w:val="00B368DE"/>
    <w:rsid w:val="00B412C0"/>
    <w:rsid w:val="00B42236"/>
    <w:rsid w:val="00B42B1E"/>
    <w:rsid w:val="00B47744"/>
    <w:rsid w:val="00B51F4B"/>
    <w:rsid w:val="00B53003"/>
    <w:rsid w:val="00B56C7F"/>
    <w:rsid w:val="00B577F2"/>
    <w:rsid w:val="00B65839"/>
    <w:rsid w:val="00B662DC"/>
    <w:rsid w:val="00B67ADE"/>
    <w:rsid w:val="00B73574"/>
    <w:rsid w:val="00B775A9"/>
    <w:rsid w:val="00B8003D"/>
    <w:rsid w:val="00B80E03"/>
    <w:rsid w:val="00B80F8C"/>
    <w:rsid w:val="00B8169A"/>
    <w:rsid w:val="00B81827"/>
    <w:rsid w:val="00B845B5"/>
    <w:rsid w:val="00B84865"/>
    <w:rsid w:val="00B85A0E"/>
    <w:rsid w:val="00B87585"/>
    <w:rsid w:val="00B87960"/>
    <w:rsid w:val="00B87A6F"/>
    <w:rsid w:val="00B90B45"/>
    <w:rsid w:val="00B916A8"/>
    <w:rsid w:val="00B92DC5"/>
    <w:rsid w:val="00B92F66"/>
    <w:rsid w:val="00B9784D"/>
    <w:rsid w:val="00BA3B82"/>
    <w:rsid w:val="00BA4840"/>
    <w:rsid w:val="00BA5DBC"/>
    <w:rsid w:val="00BB0731"/>
    <w:rsid w:val="00BB2363"/>
    <w:rsid w:val="00BB31A0"/>
    <w:rsid w:val="00BB415E"/>
    <w:rsid w:val="00BB462C"/>
    <w:rsid w:val="00BB5E71"/>
    <w:rsid w:val="00BB6318"/>
    <w:rsid w:val="00BC0289"/>
    <w:rsid w:val="00BC04E7"/>
    <w:rsid w:val="00BC1B09"/>
    <w:rsid w:val="00BC3022"/>
    <w:rsid w:val="00BC4D15"/>
    <w:rsid w:val="00BD1666"/>
    <w:rsid w:val="00BD422A"/>
    <w:rsid w:val="00BD4516"/>
    <w:rsid w:val="00BD4B42"/>
    <w:rsid w:val="00BD549F"/>
    <w:rsid w:val="00BD5A2B"/>
    <w:rsid w:val="00BD623F"/>
    <w:rsid w:val="00BE00F5"/>
    <w:rsid w:val="00BE5A0D"/>
    <w:rsid w:val="00BE65E2"/>
    <w:rsid w:val="00BF0203"/>
    <w:rsid w:val="00BF04F7"/>
    <w:rsid w:val="00BF0F91"/>
    <w:rsid w:val="00BF30B5"/>
    <w:rsid w:val="00BF4680"/>
    <w:rsid w:val="00BF6CC5"/>
    <w:rsid w:val="00BF6D55"/>
    <w:rsid w:val="00C001FF"/>
    <w:rsid w:val="00C01CFD"/>
    <w:rsid w:val="00C02043"/>
    <w:rsid w:val="00C02CE7"/>
    <w:rsid w:val="00C051FF"/>
    <w:rsid w:val="00C0602C"/>
    <w:rsid w:val="00C10BAA"/>
    <w:rsid w:val="00C113B3"/>
    <w:rsid w:val="00C11B08"/>
    <w:rsid w:val="00C12F6F"/>
    <w:rsid w:val="00C168E0"/>
    <w:rsid w:val="00C202B1"/>
    <w:rsid w:val="00C20915"/>
    <w:rsid w:val="00C22DB4"/>
    <w:rsid w:val="00C244E2"/>
    <w:rsid w:val="00C245F7"/>
    <w:rsid w:val="00C262FE"/>
    <w:rsid w:val="00C308C9"/>
    <w:rsid w:val="00C31139"/>
    <w:rsid w:val="00C32B60"/>
    <w:rsid w:val="00C32C62"/>
    <w:rsid w:val="00C339E8"/>
    <w:rsid w:val="00C3556F"/>
    <w:rsid w:val="00C355A1"/>
    <w:rsid w:val="00C4043F"/>
    <w:rsid w:val="00C40DDD"/>
    <w:rsid w:val="00C421AE"/>
    <w:rsid w:val="00C46ED9"/>
    <w:rsid w:val="00C471DA"/>
    <w:rsid w:val="00C51C4A"/>
    <w:rsid w:val="00C52349"/>
    <w:rsid w:val="00C52563"/>
    <w:rsid w:val="00C5445D"/>
    <w:rsid w:val="00C54913"/>
    <w:rsid w:val="00C557C1"/>
    <w:rsid w:val="00C562B1"/>
    <w:rsid w:val="00C57611"/>
    <w:rsid w:val="00C57B1B"/>
    <w:rsid w:val="00C6048F"/>
    <w:rsid w:val="00C6149A"/>
    <w:rsid w:val="00C61FBD"/>
    <w:rsid w:val="00C61FC1"/>
    <w:rsid w:val="00C62B91"/>
    <w:rsid w:val="00C6328B"/>
    <w:rsid w:val="00C64490"/>
    <w:rsid w:val="00C64556"/>
    <w:rsid w:val="00C64BA9"/>
    <w:rsid w:val="00C66B7C"/>
    <w:rsid w:val="00C67868"/>
    <w:rsid w:val="00C67F17"/>
    <w:rsid w:val="00C67F5A"/>
    <w:rsid w:val="00C70214"/>
    <w:rsid w:val="00C70F08"/>
    <w:rsid w:val="00C71746"/>
    <w:rsid w:val="00C737A0"/>
    <w:rsid w:val="00C74064"/>
    <w:rsid w:val="00C74FCD"/>
    <w:rsid w:val="00C75D70"/>
    <w:rsid w:val="00C77168"/>
    <w:rsid w:val="00C77FB1"/>
    <w:rsid w:val="00C81611"/>
    <w:rsid w:val="00C826E3"/>
    <w:rsid w:val="00C86EC8"/>
    <w:rsid w:val="00C87306"/>
    <w:rsid w:val="00C94A37"/>
    <w:rsid w:val="00C94DB2"/>
    <w:rsid w:val="00C95874"/>
    <w:rsid w:val="00C97964"/>
    <w:rsid w:val="00CA0F52"/>
    <w:rsid w:val="00CA1ED9"/>
    <w:rsid w:val="00CA3A1B"/>
    <w:rsid w:val="00CA3F3F"/>
    <w:rsid w:val="00CA432E"/>
    <w:rsid w:val="00CA4E15"/>
    <w:rsid w:val="00CA6106"/>
    <w:rsid w:val="00CA63EE"/>
    <w:rsid w:val="00CA7EF8"/>
    <w:rsid w:val="00CB1782"/>
    <w:rsid w:val="00CB3A63"/>
    <w:rsid w:val="00CB5385"/>
    <w:rsid w:val="00CB6E69"/>
    <w:rsid w:val="00CB7D94"/>
    <w:rsid w:val="00CC1AE7"/>
    <w:rsid w:val="00CC21D2"/>
    <w:rsid w:val="00CC365E"/>
    <w:rsid w:val="00CC5E41"/>
    <w:rsid w:val="00CC6A0E"/>
    <w:rsid w:val="00CD0814"/>
    <w:rsid w:val="00CD0CEE"/>
    <w:rsid w:val="00CD0F6F"/>
    <w:rsid w:val="00CD1213"/>
    <w:rsid w:val="00CD3465"/>
    <w:rsid w:val="00CD457E"/>
    <w:rsid w:val="00CD4C4F"/>
    <w:rsid w:val="00CD6224"/>
    <w:rsid w:val="00CD7454"/>
    <w:rsid w:val="00CD79AC"/>
    <w:rsid w:val="00CE13FC"/>
    <w:rsid w:val="00CE2B1F"/>
    <w:rsid w:val="00CE30A9"/>
    <w:rsid w:val="00CE38F6"/>
    <w:rsid w:val="00CE399C"/>
    <w:rsid w:val="00CE6753"/>
    <w:rsid w:val="00CE7E95"/>
    <w:rsid w:val="00CF1E65"/>
    <w:rsid w:val="00CF2EDA"/>
    <w:rsid w:val="00CF339C"/>
    <w:rsid w:val="00CF4D40"/>
    <w:rsid w:val="00CF73ED"/>
    <w:rsid w:val="00CF7B73"/>
    <w:rsid w:val="00D02C06"/>
    <w:rsid w:val="00D03DB0"/>
    <w:rsid w:val="00D06BBD"/>
    <w:rsid w:val="00D10C67"/>
    <w:rsid w:val="00D1197E"/>
    <w:rsid w:val="00D126CD"/>
    <w:rsid w:val="00D128E8"/>
    <w:rsid w:val="00D130C5"/>
    <w:rsid w:val="00D13744"/>
    <w:rsid w:val="00D1559A"/>
    <w:rsid w:val="00D16D3B"/>
    <w:rsid w:val="00D21292"/>
    <w:rsid w:val="00D212BC"/>
    <w:rsid w:val="00D2350F"/>
    <w:rsid w:val="00D23A1D"/>
    <w:rsid w:val="00D240A1"/>
    <w:rsid w:val="00D240E0"/>
    <w:rsid w:val="00D24154"/>
    <w:rsid w:val="00D2535B"/>
    <w:rsid w:val="00D264D6"/>
    <w:rsid w:val="00D27F77"/>
    <w:rsid w:val="00D3035C"/>
    <w:rsid w:val="00D315D6"/>
    <w:rsid w:val="00D31DD5"/>
    <w:rsid w:val="00D32654"/>
    <w:rsid w:val="00D32C5C"/>
    <w:rsid w:val="00D33800"/>
    <w:rsid w:val="00D33F4C"/>
    <w:rsid w:val="00D34683"/>
    <w:rsid w:val="00D358FB"/>
    <w:rsid w:val="00D415B3"/>
    <w:rsid w:val="00D45B32"/>
    <w:rsid w:val="00D4690D"/>
    <w:rsid w:val="00D5113A"/>
    <w:rsid w:val="00D515F7"/>
    <w:rsid w:val="00D53145"/>
    <w:rsid w:val="00D53FDF"/>
    <w:rsid w:val="00D5505D"/>
    <w:rsid w:val="00D55AB2"/>
    <w:rsid w:val="00D567D8"/>
    <w:rsid w:val="00D56BB0"/>
    <w:rsid w:val="00D60672"/>
    <w:rsid w:val="00D61C9B"/>
    <w:rsid w:val="00D62AE0"/>
    <w:rsid w:val="00D62FC8"/>
    <w:rsid w:val="00D6329B"/>
    <w:rsid w:val="00D64FBD"/>
    <w:rsid w:val="00D65547"/>
    <w:rsid w:val="00D66DD2"/>
    <w:rsid w:val="00D66E8C"/>
    <w:rsid w:val="00D70B67"/>
    <w:rsid w:val="00D75B3B"/>
    <w:rsid w:val="00D768F5"/>
    <w:rsid w:val="00D8382F"/>
    <w:rsid w:val="00D85CCA"/>
    <w:rsid w:val="00D86416"/>
    <w:rsid w:val="00D87DA8"/>
    <w:rsid w:val="00D90269"/>
    <w:rsid w:val="00D905CA"/>
    <w:rsid w:val="00D91649"/>
    <w:rsid w:val="00D91949"/>
    <w:rsid w:val="00D928A5"/>
    <w:rsid w:val="00D959D1"/>
    <w:rsid w:val="00D96031"/>
    <w:rsid w:val="00D96B01"/>
    <w:rsid w:val="00D972BB"/>
    <w:rsid w:val="00DA0B92"/>
    <w:rsid w:val="00DA194D"/>
    <w:rsid w:val="00DA282F"/>
    <w:rsid w:val="00DA4097"/>
    <w:rsid w:val="00DA5888"/>
    <w:rsid w:val="00DA6784"/>
    <w:rsid w:val="00DA7BFF"/>
    <w:rsid w:val="00DB0834"/>
    <w:rsid w:val="00DB17C2"/>
    <w:rsid w:val="00DB32F8"/>
    <w:rsid w:val="00DB3C27"/>
    <w:rsid w:val="00DB4218"/>
    <w:rsid w:val="00DB47B9"/>
    <w:rsid w:val="00DC02A6"/>
    <w:rsid w:val="00DC2903"/>
    <w:rsid w:val="00DC2C39"/>
    <w:rsid w:val="00DD1098"/>
    <w:rsid w:val="00DD69C1"/>
    <w:rsid w:val="00DE2CB9"/>
    <w:rsid w:val="00DE63D0"/>
    <w:rsid w:val="00DF039A"/>
    <w:rsid w:val="00DF15AF"/>
    <w:rsid w:val="00DF203D"/>
    <w:rsid w:val="00DF21D2"/>
    <w:rsid w:val="00DF63D2"/>
    <w:rsid w:val="00E00365"/>
    <w:rsid w:val="00E00968"/>
    <w:rsid w:val="00E009B4"/>
    <w:rsid w:val="00E01249"/>
    <w:rsid w:val="00E0374F"/>
    <w:rsid w:val="00E060F6"/>
    <w:rsid w:val="00E1043E"/>
    <w:rsid w:val="00E12742"/>
    <w:rsid w:val="00E15B60"/>
    <w:rsid w:val="00E15EC3"/>
    <w:rsid w:val="00E17695"/>
    <w:rsid w:val="00E20765"/>
    <w:rsid w:val="00E2078F"/>
    <w:rsid w:val="00E24464"/>
    <w:rsid w:val="00E24771"/>
    <w:rsid w:val="00E2554C"/>
    <w:rsid w:val="00E301F8"/>
    <w:rsid w:val="00E3080E"/>
    <w:rsid w:val="00E309C8"/>
    <w:rsid w:val="00E31826"/>
    <w:rsid w:val="00E32131"/>
    <w:rsid w:val="00E322AC"/>
    <w:rsid w:val="00E3261C"/>
    <w:rsid w:val="00E32BF8"/>
    <w:rsid w:val="00E33BFD"/>
    <w:rsid w:val="00E43BDB"/>
    <w:rsid w:val="00E45BB7"/>
    <w:rsid w:val="00E5006C"/>
    <w:rsid w:val="00E52303"/>
    <w:rsid w:val="00E56509"/>
    <w:rsid w:val="00E5660E"/>
    <w:rsid w:val="00E60B9A"/>
    <w:rsid w:val="00E62DDD"/>
    <w:rsid w:val="00E62EB1"/>
    <w:rsid w:val="00E6342D"/>
    <w:rsid w:val="00E63B27"/>
    <w:rsid w:val="00E63C93"/>
    <w:rsid w:val="00E6467E"/>
    <w:rsid w:val="00E64EFB"/>
    <w:rsid w:val="00E65ED1"/>
    <w:rsid w:val="00E67266"/>
    <w:rsid w:val="00E71D13"/>
    <w:rsid w:val="00E735EF"/>
    <w:rsid w:val="00E74248"/>
    <w:rsid w:val="00E75D21"/>
    <w:rsid w:val="00E81BD5"/>
    <w:rsid w:val="00E82C81"/>
    <w:rsid w:val="00E82D25"/>
    <w:rsid w:val="00E8343C"/>
    <w:rsid w:val="00E83B31"/>
    <w:rsid w:val="00E864AC"/>
    <w:rsid w:val="00E90CAB"/>
    <w:rsid w:val="00E91360"/>
    <w:rsid w:val="00E93B3F"/>
    <w:rsid w:val="00E95EBC"/>
    <w:rsid w:val="00E96B48"/>
    <w:rsid w:val="00E9725D"/>
    <w:rsid w:val="00E976F0"/>
    <w:rsid w:val="00E97AD3"/>
    <w:rsid w:val="00EA0BD6"/>
    <w:rsid w:val="00EA17A9"/>
    <w:rsid w:val="00EA326D"/>
    <w:rsid w:val="00EA3B48"/>
    <w:rsid w:val="00EA4DFF"/>
    <w:rsid w:val="00EA5D7A"/>
    <w:rsid w:val="00EB018E"/>
    <w:rsid w:val="00EB1A65"/>
    <w:rsid w:val="00EB353C"/>
    <w:rsid w:val="00EB416C"/>
    <w:rsid w:val="00EB5D05"/>
    <w:rsid w:val="00EB6B2D"/>
    <w:rsid w:val="00EC195D"/>
    <w:rsid w:val="00EC3693"/>
    <w:rsid w:val="00EC429A"/>
    <w:rsid w:val="00ED3707"/>
    <w:rsid w:val="00EE3DE3"/>
    <w:rsid w:val="00EE49F0"/>
    <w:rsid w:val="00EE4C46"/>
    <w:rsid w:val="00EE6436"/>
    <w:rsid w:val="00EE714C"/>
    <w:rsid w:val="00EF40D2"/>
    <w:rsid w:val="00EF566C"/>
    <w:rsid w:val="00EF7982"/>
    <w:rsid w:val="00F016B0"/>
    <w:rsid w:val="00F0389D"/>
    <w:rsid w:val="00F05248"/>
    <w:rsid w:val="00F11269"/>
    <w:rsid w:val="00F1136F"/>
    <w:rsid w:val="00F11D02"/>
    <w:rsid w:val="00F123C0"/>
    <w:rsid w:val="00F136A6"/>
    <w:rsid w:val="00F13703"/>
    <w:rsid w:val="00F1385A"/>
    <w:rsid w:val="00F13C7E"/>
    <w:rsid w:val="00F20E26"/>
    <w:rsid w:val="00F2161C"/>
    <w:rsid w:val="00F2372A"/>
    <w:rsid w:val="00F246DF"/>
    <w:rsid w:val="00F2606D"/>
    <w:rsid w:val="00F26DB8"/>
    <w:rsid w:val="00F27706"/>
    <w:rsid w:val="00F31E50"/>
    <w:rsid w:val="00F330F5"/>
    <w:rsid w:val="00F35D1E"/>
    <w:rsid w:val="00F35DCD"/>
    <w:rsid w:val="00F4307D"/>
    <w:rsid w:val="00F4550F"/>
    <w:rsid w:val="00F45B3C"/>
    <w:rsid w:val="00F46C9C"/>
    <w:rsid w:val="00F50063"/>
    <w:rsid w:val="00F54D22"/>
    <w:rsid w:val="00F6050D"/>
    <w:rsid w:val="00F63322"/>
    <w:rsid w:val="00F63BC4"/>
    <w:rsid w:val="00F63D81"/>
    <w:rsid w:val="00F65A13"/>
    <w:rsid w:val="00F65A62"/>
    <w:rsid w:val="00F65D54"/>
    <w:rsid w:val="00F66686"/>
    <w:rsid w:val="00F66BE0"/>
    <w:rsid w:val="00F67866"/>
    <w:rsid w:val="00F67AD1"/>
    <w:rsid w:val="00F703A3"/>
    <w:rsid w:val="00F724AD"/>
    <w:rsid w:val="00F73360"/>
    <w:rsid w:val="00F73617"/>
    <w:rsid w:val="00F7472C"/>
    <w:rsid w:val="00F7603F"/>
    <w:rsid w:val="00F766D3"/>
    <w:rsid w:val="00F77C97"/>
    <w:rsid w:val="00F821CD"/>
    <w:rsid w:val="00F8280A"/>
    <w:rsid w:val="00F82DCA"/>
    <w:rsid w:val="00F84453"/>
    <w:rsid w:val="00F87015"/>
    <w:rsid w:val="00F87758"/>
    <w:rsid w:val="00F878E2"/>
    <w:rsid w:val="00F87F8B"/>
    <w:rsid w:val="00F90627"/>
    <w:rsid w:val="00F912BA"/>
    <w:rsid w:val="00F913C2"/>
    <w:rsid w:val="00F91548"/>
    <w:rsid w:val="00F923F4"/>
    <w:rsid w:val="00F9493C"/>
    <w:rsid w:val="00F949BD"/>
    <w:rsid w:val="00F94F31"/>
    <w:rsid w:val="00F9533E"/>
    <w:rsid w:val="00F96A43"/>
    <w:rsid w:val="00FA01BC"/>
    <w:rsid w:val="00FA095D"/>
    <w:rsid w:val="00FA5B08"/>
    <w:rsid w:val="00FA7B5B"/>
    <w:rsid w:val="00FA7E9C"/>
    <w:rsid w:val="00FB1FEF"/>
    <w:rsid w:val="00FB2511"/>
    <w:rsid w:val="00FB3827"/>
    <w:rsid w:val="00FB3EB1"/>
    <w:rsid w:val="00FB554C"/>
    <w:rsid w:val="00FB657B"/>
    <w:rsid w:val="00FB65C9"/>
    <w:rsid w:val="00FC09AA"/>
    <w:rsid w:val="00FC474A"/>
    <w:rsid w:val="00FC5B46"/>
    <w:rsid w:val="00FC7EA6"/>
    <w:rsid w:val="00FD0150"/>
    <w:rsid w:val="00FD01DE"/>
    <w:rsid w:val="00FD1B84"/>
    <w:rsid w:val="00FD53A0"/>
    <w:rsid w:val="00FD55E2"/>
    <w:rsid w:val="00FD64BA"/>
    <w:rsid w:val="00FD7596"/>
    <w:rsid w:val="00FE023E"/>
    <w:rsid w:val="00FE0D3D"/>
    <w:rsid w:val="00FE3431"/>
    <w:rsid w:val="00FE35C1"/>
    <w:rsid w:val="00FE4685"/>
    <w:rsid w:val="00FE4984"/>
    <w:rsid w:val="00FE560F"/>
    <w:rsid w:val="00FE5DE1"/>
    <w:rsid w:val="00FF578A"/>
    <w:rsid w:val="00FF5865"/>
    <w:rsid w:val="00FF6679"/>
    <w:rsid w:val="00FF6FE7"/>
    <w:rsid w:val="00FF7160"/>
    <w:rsid w:val="030D9CDD"/>
    <w:rsid w:val="03BD37B7"/>
    <w:rsid w:val="041E6DF5"/>
    <w:rsid w:val="05608FFC"/>
    <w:rsid w:val="05D9F705"/>
    <w:rsid w:val="069B3B15"/>
    <w:rsid w:val="06F8EEF7"/>
    <w:rsid w:val="0846A0A8"/>
    <w:rsid w:val="0A093052"/>
    <w:rsid w:val="0D79FC0F"/>
    <w:rsid w:val="0DD298EB"/>
    <w:rsid w:val="0E1CD562"/>
    <w:rsid w:val="0E55DCB0"/>
    <w:rsid w:val="0E5FC704"/>
    <w:rsid w:val="0E811FB9"/>
    <w:rsid w:val="0F2978D8"/>
    <w:rsid w:val="0FE49C8E"/>
    <w:rsid w:val="102F56E4"/>
    <w:rsid w:val="1085CA8F"/>
    <w:rsid w:val="111F16F1"/>
    <w:rsid w:val="1346F5BE"/>
    <w:rsid w:val="1405BBC7"/>
    <w:rsid w:val="1449E2AA"/>
    <w:rsid w:val="1483CA14"/>
    <w:rsid w:val="14E789FD"/>
    <w:rsid w:val="14EBFD07"/>
    <w:rsid w:val="15F6EFA1"/>
    <w:rsid w:val="1652C2BF"/>
    <w:rsid w:val="1696675D"/>
    <w:rsid w:val="17E68993"/>
    <w:rsid w:val="18CFAE04"/>
    <w:rsid w:val="1A6D8775"/>
    <w:rsid w:val="1AAD30B4"/>
    <w:rsid w:val="1BB2D061"/>
    <w:rsid w:val="1BBF2763"/>
    <w:rsid w:val="1C280A7E"/>
    <w:rsid w:val="1F966A43"/>
    <w:rsid w:val="20273DD9"/>
    <w:rsid w:val="20F48D37"/>
    <w:rsid w:val="20F4E55B"/>
    <w:rsid w:val="2113D9B5"/>
    <w:rsid w:val="2260128A"/>
    <w:rsid w:val="24EEC718"/>
    <w:rsid w:val="254B5677"/>
    <w:rsid w:val="25C55EF4"/>
    <w:rsid w:val="268FFB38"/>
    <w:rsid w:val="2A8F0338"/>
    <w:rsid w:val="2A8F599A"/>
    <w:rsid w:val="2BE8A5EF"/>
    <w:rsid w:val="2CAB8D17"/>
    <w:rsid w:val="2D16043C"/>
    <w:rsid w:val="31AB6FD7"/>
    <w:rsid w:val="31F729EC"/>
    <w:rsid w:val="3557BE8C"/>
    <w:rsid w:val="35DD002A"/>
    <w:rsid w:val="361C94D8"/>
    <w:rsid w:val="36C1BA2C"/>
    <w:rsid w:val="375EC4DB"/>
    <w:rsid w:val="37853E68"/>
    <w:rsid w:val="39477052"/>
    <w:rsid w:val="3A97E37E"/>
    <w:rsid w:val="3B3AD031"/>
    <w:rsid w:val="3B45F39D"/>
    <w:rsid w:val="3C6BECF7"/>
    <w:rsid w:val="3C9A24E3"/>
    <w:rsid w:val="3E0ABA8E"/>
    <w:rsid w:val="3E4B31C3"/>
    <w:rsid w:val="3E4E38BA"/>
    <w:rsid w:val="4030576B"/>
    <w:rsid w:val="415CD023"/>
    <w:rsid w:val="467F42AC"/>
    <w:rsid w:val="470F19A0"/>
    <w:rsid w:val="481BF2B3"/>
    <w:rsid w:val="48BB3D36"/>
    <w:rsid w:val="48D8F286"/>
    <w:rsid w:val="49CD78BC"/>
    <w:rsid w:val="4A3F56AB"/>
    <w:rsid w:val="4A520EEE"/>
    <w:rsid w:val="4B68B6EA"/>
    <w:rsid w:val="4B6A25E1"/>
    <w:rsid w:val="4B6BD661"/>
    <w:rsid w:val="4CEB1EFA"/>
    <w:rsid w:val="4D653833"/>
    <w:rsid w:val="4FF2C114"/>
    <w:rsid w:val="51E655AD"/>
    <w:rsid w:val="52A9B7D3"/>
    <w:rsid w:val="54509611"/>
    <w:rsid w:val="56BC9514"/>
    <w:rsid w:val="5734ED83"/>
    <w:rsid w:val="59667518"/>
    <w:rsid w:val="59AC6D22"/>
    <w:rsid w:val="59B522D4"/>
    <w:rsid w:val="59F11B9E"/>
    <w:rsid w:val="5A611854"/>
    <w:rsid w:val="5C1D64D6"/>
    <w:rsid w:val="5D3FB952"/>
    <w:rsid w:val="5E49D6B7"/>
    <w:rsid w:val="5F50B0C9"/>
    <w:rsid w:val="5F72597F"/>
    <w:rsid w:val="60D67DB9"/>
    <w:rsid w:val="619C79ED"/>
    <w:rsid w:val="61C757F6"/>
    <w:rsid w:val="622CB8DE"/>
    <w:rsid w:val="62773E0E"/>
    <w:rsid w:val="63AC9C86"/>
    <w:rsid w:val="63BD0E0F"/>
    <w:rsid w:val="648D0CC4"/>
    <w:rsid w:val="66693109"/>
    <w:rsid w:val="6689F8D8"/>
    <w:rsid w:val="69274E1C"/>
    <w:rsid w:val="6BF48CD8"/>
    <w:rsid w:val="6D14B04A"/>
    <w:rsid w:val="6D5232C6"/>
    <w:rsid w:val="6E40B3B5"/>
    <w:rsid w:val="6F375563"/>
    <w:rsid w:val="6FACD7C4"/>
    <w:rsid w:val="70777369"/>
    <w:rsid w:val="70DAEE78"/>
    <w:rsid w:val="70E2B735"/>
    <w:rsid w:val="71415B8F"/>
    <w:rsid w:val="71DA22E3"/>
    <w:rsid w:val="72A7157B"/>
    <w:rsid w:val="72BEE66E"/>
    <w:rsid w:val="72DE457E"/>
    <w:rsid w:val="72F15D6B"/>
    <w:rsid w:val="74FD0DC9"/>
    <w:rsid w:val="75EE4526"/>
    <w:rsid w:val="760342C0"/>
    <w:rsid w:val="766D982C"/>
    <w:rsid w:val="781FF383"/>
    <w:rsid w:val="78A3A5C9"/>
    <w:rsid w:val="79185BC6"/>
    <w:rsid w:val="79630228"/>
    <w:rsid w:val="7DE19CF2"/>
    <w:rsid w:val="7ECED7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B8AEB7"/>
  <w15:chartTrackingRefBased/>
  <w15:docId w15:val="{678B6CEB-94B2-411F-B483-47F56EA21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9032D"/>
  </w:style>
  <w:style w:type="character" w:customStyle="1" w:styleId="a4">
    <w:name w:val="日付 (文字)"/>
    <w:basedOn w:val="a0"/>
    <w:link w:val="a3"/>
    <w:uiPriority w:val="99"/>
    <w:semiHidden/>
    <w:rsid w:val="0019032D"/>
  </w:style>
  <w:style w:type="character" w:styleId="a5">
    <w:name w:val="Hyperlink"/>
    <w:basedOn w:val="a0"/>
    <w:uiPriority w:val="99"/>
    <w:unhideWhenUsed/>
    <w:rsid w:val="00851613"/>
    <w:rPr>
      <w:color w:val="0563C1" w:themeColor="hyperlink"/>
      <w:u w:val="single"/>
    </w:rPr>
  </w:style>
  <w:style w:type="character" w:styleId="a6">
    <w:name w:val="Unresolved Mention"/>
    <w:basedOn w:val="a0"/>
    <w:uiPriority w:val="99"/>
    <w:semiHidden/>
    <w:unhideWhenUsed/>
    <w:rsid w:val="00851613"/>
    <w:rPr>
      <w:color w:val="605E5C"/>
      <w:shd w:val="clear" w:color="auto" w:fill="E1DFDD"/>
    </w:rPr>
  </w:style>
  <w:style w:type="table" w:styleId="a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ヘッダー (文字)"/>
    <w:basedOn w:val="a0"/>
    <w:link w:val="a9"/>
    <w:uiPriority w:val="99"/>
  </w:style>
  <w:style w:type="paragraph" w:styleId="a9">
    <w:name w:val="header"/>
    <w:basedOn w:val="a"/>
    <w:link w:val="a8"/>
    <w:uiPriority w:val="99"/>
    <w:unhideWhenUsed/>
    <w:pPr>
      <w:tabs>
        <w:tab w:val="center" w:pos="4513"/>
        <w:tab w:val="right" w:pos="9026"/>
      </w:tabs>
      <w:snapToGrid w:val="0"/>
    </w:pPr>
  </w:style>
  <w:style w:type="character" w:customStyle="1" w:styleId="aa">
    <w:name w:val="フッター (文字)"/>
    <w:basedOn w:val="a0"/>
    <w:link w:val="ab"/>
    <w:uiPriority w:val="99"/>
  </w:style>
  <w:style w:type="paragraph" w:styleId="ab">
    <w:name w:val="footer"/>
    <w:basedOn w:val="a"/>
    <w:link w:val="aa"/>
    <w:uiPriority w:val="99"/>
    <w:unhideWhenUsed/>
    <w:pPr>
      <w:tabs>
        <w:tab w:val="center" w:pos="4513"/>
        <w:tab w:val="right" w:pos="9026"/>
      </w:tabs>
      <w:snapToGrid w:val="0"/>
    </w:pPr>
  </w:style>
  <w:style w:type="paragraph" w:styleId="ac">
    <w:name w:val="annotation text"/>
    <w:basedOn w:val="a"/>
    <w:link w:val="ad"/>
    <w:uiPriority w:val="99"/>
    <w:semiHidden/>
    <w:unhideWhenUsed/>
    <w:pPr>
      <w:jc w:val="left"/>
    </w:pPr>
  </w:style>
  <w:style w:type="character" w:customStyle="1" w:styleId="ad">
    <w:name w:val="コメント文字列 (文字)"/>
    <w:basedOn w:val="a0"/>
    <w:link w:val="ac"/>
    <w:uiPriority w:val="99"/>
    <w:semiHidden/>
  </w:style>
  <w:style w:type="character" w:styleId="ae">
    <w:name w:val="annotation reference"/>
    <w:basedOn w:val="a0"/>
    <w:uiPriority w:val="99"/>
    <w:semiHidden/>
    <w:unhideWhenUsed/>
    <w:rPr>
      <w:sz w:val="18"/>
      <w:szCs w:val="18"/>
    </w:rPr>
  </w:style>
  <w:style w:type="paragraph" w:styleId="af">
    <w:name w:val="Balloon Text"/>
    <w:basedOn w:val="a"/>
    <w:link w:val="af0"/>
    <w:uiPriority w:val="99"/>
    <w:semiHidden/>
    <w:unhideWhenUsed/>
    <w:rsid w:val="0080530C"/>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80530C"/>
    <w:rPr>
      <w:rFonts w:asciiTheme="majorHAnsi" w:eastAsiaTheme="majorEastAsia" w:hAnsiTheme="majorHAnsi" w:cstheme="majorBidi"/>
      <w:sz w:val="18"/>
      <w:szCs w:val="18"/>
    </w:rPr>
  </w:style>
  <w:style w:type="paragraph" w:styleId="af1">
    <w:name w:val="annotation subject"/>
    <w:basedOn w:val="ac"/>
    <w:next w:val="ac"/>
    <w:link w:val="af2"/>
    <w:uiPriority w:val="99"/>
    <w:semiHidden/>
    <w:unhideWhenUsed/>
    <w:rsid w:val="00380E7D"/>
    <w:rPr>
      <w:b/>
      <w:bCs/>
    </w:rPr>
  </w:style>
  <w:style w:type="character" w:customStyle="1" w:styleId="af2">
    <w:name w:val="コメント内容 (文字)"/>
    <w:basedOn w:val="ad"/>
    <w:link w:val="af1"/>
    <w:uiPriority w:val="99"/>
    <w:semiHidden/>
    <w:rsid w:val="00380E7D"/>
    <w:rPr>
      <w:b/>
      <w:bCs/>
    </w:rPr>
  </w:style>
  <w:style w:type="paragraph" w:styleId="Web">
    <w:name w:val="Normal (Web)"/>
    <w:basedOn w:val="a"/>
    <w:uiPriority w:val="99"/>
    <w:semiHidden/>
    <w:unhideWhenUsed/>
    <w:rsid w:val="00F1136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paragraph">
    <w:name w:val="paragraph"/>
    <w:basedOn w:val="a"/>
    <w:rsid w:val="00B5300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ormaltextrun">
    <w:name w:val="normaltextrun"/>
    <w:basedOn w:val="a0"/>
    <w:rsid w:val="00B53003"/>
  </w:style>
  <w:style w:type="character" w:customStyle="1" w:styleId="eop">
    <w:name w:val="eop"/>
    <w:basedOn w:val="a0"/>
    <w:rsid w:val="00B53003"/>
  </w:style>
  <w:style w:type="character" w:customStyle="1" w:styleId="spellingerror">
    <w:name w:val="spellingerror"/>
    <w:basedOn w:val="a0"/>
    <w:rsid w:val="00B53003"/>
  </w:style>
  <w:style w:type="paragraph" w:styleId="af3">
    <w:name w:val="Revision"/>
    <w:hidden/>
    <w:uiPriority w:val="99"/>
    <w:semiHidden/>
    <w:rsid w:val="004E34D0"/>
  </w:style>
  <w:style w:type="character" w:customStyle="1" w:styleId="advancedproofingissue">
    <w:name w:val="advancedproofingissue"/>
    <w:basedOn w:val="a0"/>
    <w:rsid w:val="00D66DD2"/>
  </w:style>
  <w:style w:type="paragraph" w:styleId="af4">
    <w:name w:val="List Paragraph"/>
    <w:basedOn w:val="a"/>
    <w:uiPriority w:val="34"/>
    <w:qFormat/>
    <w:rsid w:val="005A6F1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4910">
      <w:bodyDiv w:val="1"/>
      <w:marLeft w:val="0"/>
      <w:marRight w:val="0"/>
      <w:marTop w:val="0"/>
      <w:marBottom w:val="0"/>
      <w:divBdr>
        <w:top w:val="none" w:sz="0" w:space="0" w:color="auto"/>
        <w:left w:val="none" w:sz="0" w:space="0" w:color="auto"/>
        <w:bottom w:val="none" w:sz="0" w:space="0" w:color="auto"/>
        <w:right w:val="none" w:sz="0" w:space="0" w:color="auto"/>
      </w:divBdr>
      <w:divsChild>
        <w:div w:id="316692192">
          <w:marLeft w:val="0"/>
          <w:marRight w:val="0"/>
          <w:marTop w:val="0"/>
          <w:marBottom w:val="0"/>
          <w:divBdr>
            <w:top w:val="none" w:sz="0" w:space="0" w:color="auto"/>
            <w:left w:val="none" w:sz="0" w:space="0" w:color="auto"/>
            <w:bottom w:val="none" w:sz="0" w:space="0" w:color="auto"/>
            <w:right w:val="none" w:sz="0" w:space="0" w:color="auto"/>
          </w:divBdr>
          <w:divsChild>
            <w:div w:id="1352142112">
              <w:marLeft w:val="0"/>
              <w:marRight w:val="0"/>
              <w:marTop w:val="0"/>
              <w:marBottom w:val="0"/>
              <w:divBdr>
                <w:top w:val="none" w:sz="0" w:space="0" w:color="auto"/>
                <w:left w:val="none" w:sz="0" w:space="0" w:color="auto"/>
                <w:bottom w:val="none" w:sz="0" w:space="0" w:color="auto"/>
                <w:right w:val="none" w:sz="0" w:space="0" w:color="auto"/>
              </w:divBdr>
              <w:divsChild>
                <w:div w:id="1627657376">
                  <w:marLeft w:val="0"/>
                  <w:marRight w:val="0"/>
                  <w:marTop w:val="0"/>
                  <w:marBottom w:val="0"/>
                  <w:divBdr>
                    <w:top w:val="none" w:sz="0" w:space="0" w:color="auto"/>
                    <w:left w:val="none" w:sz="0" w:space="0" w:color="auto"/>
                    <w:bottom w:val="none" w:sz="0" w:space="0" w:color="auto"/>
                    <w:right w:val="none" w:sz="0" w:space="0" w:color="auto"/>
                  </w:divBdr>
                  <w:divsChild>
                    <w:div w:id="482090919">
                      <w:marLeft w:val="0"/>
                      <w:marRight w:val="0"/>
                      <w:marTop w:val="0"/>
                      <w:marBottom w:val="0"/>
                      <w:divBdr>
                        <w:top w:val="none" w:sz="0" w:space="0" w:color="auto"/>
                        <w:left w:val="none" w:sz="0" w:space="0" w:color="auto"/>
                        <w:bottom w:val="none" w:sz="0" w:space="0" w:color="auto"/>
                        <w:right w:val="none" w:sz="0" w:space="0" w:color="auto"/>
                      </w:divBdr>
                      <w:divsChild>
                        <w:div w:id="2032026993">
                          <w:marLeft w:val="0"/>
                          <w:marRight w:val="0"/>
                          <w:marTop w:val="0"/>
                          <w:marBottom w:val="0"/>
                          <w:divBdr>
                            <w:top w:val="none" w:sz="0" w:space="0" w:color="auto"/>
                            <w:left w:val="none" w:sz="0" w:space="0" w:color="auto"/>
                            <w:bottom w:val="none" w:sz="0" w:space="0" w:color="auto"/>
                            <w:right w:val="none" w:sz="0" w:space="0" w:color="auto"/>
                          </w:divBdr>
                          <w:divsChild>
                            <w:div w:id="396981329">
                              <w:marLeft w:val="0"/>
                              <w:marRight w:val="0"/>
                              <w:marTop w:val="0"/>
                              <w:marBottom w:val="0"/>
                              <w:divBdr>
                                <w:top w:val="none" w:sz="0" w:space="0" w:color="auto"/>
                                <w:left w:val="none" w:sz="0" w:space="0" w:color="auto"/>
                                <w:bottom w:val="none" w:sz="0" w:space="0" w:color="auto"/>
                                <w:right w:val="none" w:sz="0" w:space="0" w:color="auto"/>
                              </w:divBdr>
                              <w:divsChild>
                                <w:div w:id="1968390456">
                                  <w:marLeft w:val="0"/>
                                  <w:marRight w:val="0"/>
                                  <w:marTop w:val="0"/>
                                  <w:marBottom w:val="0"/>
                                  <w:divBdr>
                                    <w:top w:val="none" w:sz="0" w:space="0" w:color="auto"/>
                                    <w:left w:val="none" w:sz="0" w:space="0" w:color="auto"/>
                                    <w:bottom w:val="none" w:sz="0" w:space="0" w:color="auto"/>
                                    <w:right w:val="none" w:sz="0" w:space="0" w:color="auto"/>
                                  </w:divBdr>
                                  <w:divsChild>
                                    <w:div w:id="592476825">
                                      <w:marLeft w:val="0"/>
                                      <w:marRight w:val="0"/>
                                      <w:marTop w:val="0"/>
                                      <w:marBottom w:val="0"/>
                                      <w:divBdr>
                                        <w:top w:val="none" w:sz="0" w:space="0" w:color="auto"/>
                                        <w:left w:val="none" w:sz="0" w:space="0" w:color="auto"/>
                                        <w:bottom w:val="none" w:sz="0" w:space="0" w:color="auto"/>
                                        <w:right w:val="none" w:sz="0" w:space="0" w:color="auto"/>
                                      </w:divBdr>
                                      <w:divsChild>
                                        <w:div w:id="1458254842">
                                          <w:marLeft w:val="0"/>
                                          <w:marRight w:val="0"/>
                                          <w:marTop w:val="0"/>
                                          <w:marBottom w:val="0"/>
                                          <w:divBdr>
                                            <w:top w:val="none" w:sz="0" w:space="0" w:color="auto"/>
                                            <w:left w:val="none" w:sz="0" w:space="0" w:color="auto"/>
                                            <w:bottom w:val="none" w:sz="0" w:space="0" w:color="auto"/>
                                            <w:right w:val="none" w:sz="0" w:space="0" w:color="auto"/>
                                          </w:divBdr>
                                          <w:divsChild>
                                            <w:div w:id="1286235552">
                                              <w:marLeft w:val="0"/>
                                              <w:marRight w:val="0"/>
                                              <w:marTop w:val="0"/>
                                              <w:marBottom w:val="0"/>
                                              <w:divBdr>
                                                <w:top w:val="none" w:sz="0" w:space="0" w:color="auto"/>
                                                <w:left w:val="none" w:sz="0" w:space="0" w:color="auto"/>
                                                <w:bottom w:val="none" w:sz="0" w:space="0" w:color="auto"/>
                                                <w:right w:val="none" w:sz="0" w:space="0" w:color="auto"/>
                                              </w:divBdr>
                                              <w:divsChild>
                                                <w:div w:id="111679471">
                                                  <w:marLeft w:val="0"/>
                                                  <w:marRight w:val="0"/>
                                                  <w:marTop w:val="0"/>
                                                  <w:marBottom w:val="0"/>
                                                  <w:divBdr>
                                                    <w:top w:val="none" w:sz="0" w:space="0" w:color="auto"/>
                                                    <w:left w:val="none" w:sz="0" w:space="0" w:color="auto"/>
                                                    <w:bottom w:val="none" w:sz="0" w:space="0" w:color="auto"/>
                                                    <w:right w:val="none" w:sz="0" w:space="0" w:color="auto"/>
                                                  </w:divBdr>
                                                  <w:divsChild>
                                                    <w:div w:id="37515292">
                                                      <w:marLeft w:val="0"/>
                                                      <w:marRight w:val="0"/>
                                                      <w:marTop w:val="0"/>
                                                      <w:marBottom w:val="0"/>
                                                      <w:divBdr>
                                                        <w:top w:val="none" w:sz="0" w:space="0" w:color="auto"/>
                                                        <w:left w:val="none" w:sz="0" w:space="0" w:color="auto"/>
                                                        <w:bottom w:val="none" w:sz="0" w:space="0" w:color="auto"/>
                                                        <w:right w:val="none" w:sz="0" w:space="0" w:color="auto"/>
                                                      </w:divBdr>
                                                      <w:divsChild>
                                                        <w:div w:id="1656840018">
                                                          <w:marLeft w:val="0"/>
                                                          <w:marRight w:val="0"/>
                                                          <w:marTop w:val="0"/>
                                                          <w:marBottom w:val="0"/>
                                                          <w:divBdr>
                                                            <w:top w:val="none" w:sz="0" w:space="0" w:color="auto"/>
                                                            <w:left w:val="none" w:sz="0" w:space="0" w:color="auto"/>
                                                            <w:bottom w:val="none" w:sz="0" w:space="0" w:color="auto"/>
                                                            <w:right w:val="none" w:sz="0" w:space="0" w:color="auto"/>
                                                          </w:divBdr>
                                                          <w:divsChild>
                                                            <w:div w:id="669523018">
                                                              <w:marLeft w:val="0"/>
                                                              <w:marRight w:val="0"/>
                                                              <w:marTop w:val="0"/>
                                                              <w:marBottom w:val="0"/>
                                                              <w:divBdr>
                                                                <w:top w:val="none" w:sz="0" w:space="0" w:color="auto"/>
                                                                <w:left w:val="none" w:sz="0" w:space="0" w:color="auto"/>
                                                                <w:bottom w:val="none" w:sz="0" w:space="0" w:color="auto"/>
                                                                <w:right w:val="none" w:sz="0" w:space="0" w:color="auto"/>
                                                              </w:divBdr>
                                                              <w:divsChild>
                                                                <w:div w:id="1782070177">
                                                                  <w:marLeft w:val="0"/>
                                                                  <w:marRight w:val="0"/>
                                                                  <w:marTop w:val="0"/>
                                                                  <w:marBottom w:val="0"/>
                                                                  <w:divBdr>
                                                                    <w:top w:val="none" w:sz="0" w:space="0" w:color="auto"/>
                                                                    <w:left w:val="none" w:sz="0" w:space="0" w:color="auto"/>
                                                                    <w:bottom w:val="none" w:sz="0" w:space="0" w:color="auto"/>
                                                                    <w:right w:val="none" w:sz="0" w:space="0" w:color="auto"/>
                                                                  </w:divBdr>
                                                                  <w:divsChild>
                                                                    <w:div w:id="466507003">
                                                                      <w:marLeft w:val="0"/>
                                                                      <w:marRight w:val="240"/>
                                                                      <w:marTop w:val="0"/>
                                                                      <w:marBottom w:val="0"/>
                                                                      <w:divBdr>
                                                                        <w:top w:val="none" w:sz="0" w:space="0" w:color="auto"/>
                                                                        <w:left w:val="none" w:sz="0" w:space="0" w:color="auto"/>
                                                                        <w:bottom w:val="none" w:sz="0" w:space="0" w:color="auto"/>
                                                                        <w:right w:val="none" w:sz="0" w:space="0" w:color="auto"/>
                                                                      </w:divBdr>
                                                                      <w:divsChild>
                                                                        <w:div w:id="598832897">
                                                                          <w:marLeft w:val="0"/>
                                                                          <w:marRight w:val="0"/>
                                                                          <w:marTop w:val="0"/>
                                                                          <w:marBottom w:val="0"/>
                                                                          <w:divBdr>
                                                                            <w:top w:val="none" w:sz="0" w:space="0" w:color="auto"/>
                                                                            <w:left w:val="none" w:sz="0" w:space="0" w:color="auto"/>
                                                                            <w:bottom w:val="none" w:sz="0" w:space="0" w:color="auto"/>
                                                                            <w:right w:val="none" w:sz="0" w:space="0" w:color="auto"/>
                                                                          </w:divBdr>
                                                                          <w:divsChild>
                                                                            <w:div w:id="1373532542">
                                                                              <w:marLeft w:val="0"/>
                                                                              <w:marRight w:val="0"/>
                                                                              <w:marTop w:val="0"/>
                                                                              <w:marBottom w:val="240"/>
                                                                              <w:divBdr>
                                                                                <w:top w:val="none" w:sz="0" w:space="0" w:color="auto"/>
                                                                                <w:left w:val="none" w:sz="0" w:space="0" w:color="auto"/>
                                                                                <w:bottom w:val="none" w:sz="0" w:space="0" w:color="auto"/>
                                                                                <w:right w:val="none" w:sz="0" w:space="0" w:color="auto"/>
                                                                              </w:divBdr>
                                                                              <w:divsChild>
                                                                                <w:div w:id="504173865">
                                                                                  <w:marLeft w:val="0"/>
                                                                                  <w:marRight w:val="0"/>
                                                                                  <w:marTop w:val="0"/>
                                                                                  <w:marBottom w:val="0"/>
                                                                                  <w:divBdr>
                                                                                    <w:top w:val="none" w:sz="0" w:space="0" w:color="auto"/>
                                                                                    <w:left w:val="none" w:sz="0" w:space="0" w:color="auto"/>
                                                                                    <w:bottom w:val="none" w:sz="0" w:space="0" w:color="auto"/>
                                                                                    <w:right w:val="none" w:sz="0" w:space="0" w:color="auto"/>
                                                                                  </w:divBdr>
                                                                                  <w:divsChild>
                                                                                    <w:div w:id="1302804291">
                                                                                      <w:marLeft w:val="0"/>
                                                                                      <w:marRight w:val="0"/>
                                                                                      <w:marTop w:val="0"/>
                                                                                      <w:marBottom w:val="0"/>
                                                                                      <w:divBdr>
                                                                                        <w:top w:val="none" w:sz="0" w:space="0" w:color="auto"/>
                                                                                        <w:left w:val="none" w:sz="0" w:space="0" w:color="auto"/>
                                                                                        <w:bottom w:val="none" w:sz="0" w:space="0" w:color="auto"/>
                                                                                        <w:right w:val="none" w:sz="0" w:space="0" w:color="auto"/>
                                                                                      </w:divBdr>
                                                                                      <w:divsChild>
                                                                                        <w:div w:id="1180463748">
                                                                                          <w:marLeft w:val="0"/>
                                                                                          <w:marRight w:val="0"/>
                                                                                          <w:marTop w:val="0"/>
                                                                                          <w:marBottom w:val="0"/>
                                                                                          <w:divBdr>
                                                                                            <w:top w:val="none" w:sz="0" w:space="0" w:color="auto"/>
                                                                                            <w:left w:val="none" w:sz="0" w:space="0" w:color="auto"/>
                                                                                            <w:bottom w:val="none" w:sz="0" w:space="0" w:color="auto"/>
                                                                                            <w:right w:val="none" w:sz="0" w:space="0" w:color="auto"/>
                                                                                          </w:divBdr>
                                                                                          <w:divsChild>
                                                                                            <w:div w:id="860319950">
                                                                                              <w:marLeft w:val="0"/>
                                                                                              <w:marRight w:val="0"/>
                                                                                              <w:marTop w:val="0"/>
                                                                                              <w:marBottom w:val="0"/>
                                                                                              <w:divBdr>
                                                                                                <w:top w:val="none" w:sz="0" w:space="0" w:color="auto"/>
                                                                                                <w:left w:val="none" w:sz="0" w:space="0" w:color="auto"/>
                                                                                                <w:bottom w:val="none" w:sz="0" w:space="0" w:color="auto"/>
                                                                                                <w:right w:val="none" w:sz="0" w:space="0" w:color="auto"/>
                                                                                              </w:divBdr>
                                                                                              <w:divsChild>
                                                                                                <w:div w:id="7844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451068">
                                                                          <w:marLeft w:val="0"/>
                                                                          <w:marRight w:val="0"/>
                                                                          <w:marTop w:val="0"/>
                                                                          <w:marBottom w:val="0"/>
                                                                          <w:divBdr>
                                                                            <w:top w:val="none" w:sz="0" w:space="0" w:color="auto"/>
                                                                            <w:left w:val="none" w:sz="0" w:space="0" w:color="auto"/>
                                                                            <w:bottom w:val="none" w:sz="0" w:space="0" w:color="auto"/>
                                                                            <w:right w:val="none" w:sz="0" w:space="0" w:color="auto"/>
                                                                          </w:divBdr>
                                                                          <w:divsChild>
                                                                            <w:div w:id="1279221795">
                                                                              <w:marLeft w:val="0"/>
                                                                              <w:marRight w:val="0"/>
                                                                              <w:marTop w:val="0"/>
                                                                              <w:marBottom w:val="0"/>
                                                                              <w:divBdr>
                                                                                <w:top w:val="none" w:sz="0" w:space="0" w:color="auto"/>
                                                                                <w:left w:val="none" w:sz="0" w:space="0" w:color="auto"/>
                                                                                <w:bottom w:val="none" w:sz="0" w:space="0" w:color="auto"/>
                                                                                <w:right w:val="none" w:sz="0" w:space="0" w:color="auto"/>
                                                                              </w:divBdr>
                                                                              <w:divsChild>
                                                                                <w:div w:id="1076050133">
                                                                                  <w:marLeft w:val="0"/>
                                                                                  <w:marRight w:val="0"/>
                                                                                  <w:marTop w:val="0"/>
                                                                                  <w:marBottom w:val="0"/>
                                                                                  <w:divBdr>
                                                                                    <w:top w:val="none" w:sz="0" w:space="0" w:color="auto"/>
                                                                                    <w:left w:val="none" w:sz="0" w:space="0" w:color="auto"/>
                                                                                    <w:bottom w:val="none" w:sz="0" w:space="0" w:color="auto"/>
                                                                                    <w:right w:val="none" w:sz="0" w:space="0" w:color="auto"/>
                                                                                  </w:divBdr>
                                                                                  <w:divsChild>
                                                                                    <w:div w:id="326058040">
                                                                                      <w:marLeft w:val="0"/>
                                                                                      <w:marRight w:val="0"/>
                                                                                      <w:marTop w:val="0"/>
                                                                                      <w:marBottom w:val="0"/>
                                                                                      <w:divBdr>
                                                                                        <w:top w:val="none" w:sz="0" w:space="0" w:color="auto"/>
                                                                                        <w:left w:val="none" w:sz="0" w:space="0" w:color="auto"/>
                                                                                        <w:bottom w:val="none" w:sz="0" w:space="0" w:color="auto"/>
                                                                                        <w:right w:val="none" w:sz="0" w:space="0" w:color="auto"/>
                                                                                      </w:divBdr>
                                                                                      <w:divsChild>
                                                                                        <w:div w:id="2147233759">
                                                                                          <w:marLeft w:val="0"/>
                                                                                          <w:marRight w:val="0"/>
                                                                                          <w:marTop w:val="0"/>
                                                                                          <w:marBottom w:val="0"/>
                                                                                          <w:divBdr>
                                                                                            <w:top w:val="single" w:sz="2" w:space="0" w:color="EFEFEF"/>
                                                                                            <w:left w:val="none" w:sz="0" w:space="0" w:color="auto"/>
                                                                                            <w:bottom w:val="none" w:sz="0" w:space="0" w:color="auto"/>
                                                                                            <w:right w:val="none" w:sz="0" w:space="0" w:color="auto"/>
                                                                                          </w:divBdr>
                                                                                          <w:divsChild>
                                                                                            <w:div w:id="1283461338">
                                                                                              <w:marLeft w:val="0"/>
                                                                                              <w:marRight w:val="0"/>
                                                                                              <w:marTop w:val="0"/>
                                                                                              <w:marBottom w:val="0"/>
                                                                                              <w:divBdr>
                                                                                                <w:top w:val="single" w:sz="6" w:space="0" w:color="auto"/>
                                                                                                <w:left w:val="none" w:sz="0" w:space="0" w:color="auto"/>
                                                                                                <w:bottom w:val="none" w:sz="0" w:space="0" w:color="auto"/>
                                                                                                <w:right w:val="none" w:sz="0" w:space="0" w:color="auto"/>
                                                                                              </w:divBdr>
                                                                                              <w:divsChild>
                                                                                                <w:div w:id="1630477406">
                                                                                                  <w:marLeft w:val="0"/>
                                                                                                  <w:marRight w:val="0"/>
                                                                                                  <w:marTop w:val="0"/>
                                                                                                  <w:marBottom w:val="0"/>
                                                                                                  <w:divBdr>
                                                                                                    <w:top w:val="none" w:sz="0" w:space="0" w:color="auto"/>
                                                                                                    <w:left w:val="none" w:sz="0" w:space="0" w:color="auto"/>
                                                                                                    <w:bottom w:val="none" w:sz="0" w:space="0" w:color="auto"/>
                                                                                                    <w:right w:val="none" w:sz="0" w:space="0" w:color="auto"/>
                                                                                                  </w:divBdr>
                                                                                                  <w:divsChild>
                                                                                                    <w:div w:id="834760017">
                                                                                                      <w:marLeft w:val="0"/>
                                                                                                      <w:marRight w:val="0"/>
                                                                                                      <w:marTop w:val="0"/>
                                                                                                      <w:marBottom w:val="0"/>
                                                                                                      <w:divBdr>
                                                                                                        <w:top w:val="none" w:sz="0" w:space="0" w:color="auto"/>
                                                                                                        <w:left w:val="none" w:sz="0" w:space="0" w:color="auto"/>
                                                                                                        <w:bottom w:val="none" w:sz="0" w:space="0" w:color="auto"/>
                                                                                                        <w:right w:val="none" w:sz="0" w:space="0" w:color="auto"/>
                                                                                                      </w:divBdr>
                                                                                                      <w:divsChild>
                                                                                                        <w:div w:id="747268181">
                                                                                                          <w:marLeft w:val="0"/>
                                                                                                          <w:marRight w:val="0"/>
                                                                                                          <w:marTop w:val="0"/>
                                                                                                          <w:marBottom w:val="0"/>
                                                                                                          <w:divBdr>
                                                                                                            <w:top w:val="none" w:sz="0" w:space="0" w:color="auto"/>
                                                                                                            <w:left w:val="none" w:sz="0" w:space="0" w:color="auto"/>
                                                                                                            <w:bottom w:val="none" w:sz="0" w:space="0" w:color="auto"/>
                                                                                                            <w:right w:val="none" w:sz="0" w:space="0" w:color="auto"/>
                                                                                                          </w:divBdr>
                                                                                                          <w:divsChild>
                                                                                                            <w:div w:id="1829902549">
                                                                                                              <w:marLeft w:val="0"/>
                                                                                                              <w:marRight w:val="0"/>
                                                                                                              <w:marTop w:val="0"/>
                                                                                                              <w:marBottom w:val="0"/>
                                                                                                              <w:divBdr>
                                                                                                                <w:top w:val="none" w:sz="0" w:space="0" w:color="auto"/>
                                                                                                                <w:left w:val="none" w:sz="0" w:space="0" w:color="auto"/>
                                                                                                                <w:bottom w:val="none" w:sz="0" w:space="0" w:color="auto"/>
                                                                                                                <w:right w:val="none" w:sz="0" w:space="0" w:color="auto"/>
                                                                                                              </w:divBdr>
                                                                                                              <w:divsChild>
                                                                                                                <w:div w:id="1895267169">
                                                                                                                  <w:marLeft w:val="0"/>
                                                                                                                  <w:marRight w:val="0"/>
                                                                                                                  <w:marTop w:val="0"/>
                                                                                                                  <w:marBottom w:val="0"/>
                                                                                                                  <w:divBdr>
                                                                                                                    <w:top w:val="none" w:sz="0" w:space="0" w:color="auto"/>
                                                                                                                    <w:left w:val="none" w:sz="0" w:space="0" w:color="auto"/>
                                                                                                                    <w:bottom w:val="none" w:sz="0" w:space="0" w:color="auto"/>
                                                                                                                    <w:right w:val="none" w:sz="0" w:space="0" w:color="auto"/>
                                                                                                                  </w:divBdr>
                                                                                                                  <w:divsChild>
                                                                                                                    <w:div w:id="892928363">
                                                                                                                      <w:marLeft w:val="0"/>
                                                                                                                      <w:marRight w:val="0"/>
                                                                                                                      <w:marTop w:val="120"/>
                                                                                                                      <w:marBottom w:val="0"/>
                                                                                                                      <w:divBdr>
                                                                                                                        <w:top w:val="none" w:sz="0" w:space="0" w:color="auto"/>
                                                                                                                        <w:left w:val="none" w:sz="0" w:space="0" w:color="auto"/>
                                                                                                                        <w:bottom w:val="none" w:sz="0" w:space="0" w:color="auto"/>
                                                                                                                        <w:right w:val="none" w:sz="0" w:space="0" w:color="auto"/>
                                                                                                                      </w:divBdr>
                                                                                                                      <w:divsChild>
                                                                                                                        <w:div w:id="1206798629">
                                                                                                                          <w:marLeft w:val="0"/>
                                                                                                                          <w:marRight w:val="0"/>
                                                                                                                          <w:marTop w:val="0"/>
                                                                                                                          <w:marBottom w:val="0"/>
                                                                                                                          <w:divBdr>
                                                                                                                            <w:top w:val="none" w:sz="0" w:space="0" w:color="auto"/>
                                                                                                                            <w:left w:val="none" w:sz="0" w:space="0" w:color="auto"/>
                                                                                                                            <w:bottom w:val="none" w:sz="0" w:space="0" w:color="auto"/>
                                                                                                                            <w:right w:val="none" w:sz="0" w:space="0" w:color="auto"/>
                                                                                                                          </w:divBdr>
                                                                                                                          <w:divsChild>
                                                                                                                            <w:div w:id="83041662">
                                                                                                                              <w:marLeft w:val="0"/>
                                                                                                                              <w:marRight w:val="0"/>
                                                                                                                              <w:marTop w:val="0"/>
                                                                                                                              <w:marBottom w:val="0"/>
                                                                                                                              <w:divBdr>
                                                                                                                                <w:top w:val="none" w:sz="0" w:space="0" w:color="auto"/>
                                                                                                                                <w:left w:val="none" w:sz="0" w:space="0" w:color="auto"/>
                                                                                                                                <w:bottom w:val="none" w:sz="0" w:space="0" w:color="auto"/>
                                                                                                                                <w:right w:val="none" w:sz="0" w:space="0" w:color="auto"/>
                                                                                                                              </w:divBdr>
                                                                                                                              <w:divsChild>
                                                                                                                                <w:div w:id="150171854">
                                                                                                                                  <w:marLeft w:val="0"/>
                                                                                                                                  <w:marRight w:val="0"/>
                                                                                                                                  <w:marTop w:val="0"/>
                                                                                                                                  <w:marBottom w:val="0"/>
                                                                                                                                  <w:divBdr>
                                                                                                                                    <w:top w:val="none" w:sz="0" w:space="0" w:color="auto"/>
                                                                                                                                    <w:left w:val="none" w:sz="0" w:space="0" w:color="auto"/>
                                                                                                                                    <w:bottom w:val="none" w:sz="0" w:space="0" w:color="auto"/>
                                                                                                                                    <w:right w:val="none" w:sz="0" w:space="0" w:color="auto"/>
                                                                                                                                  </w:divBdr>
                                                                                                                                </w:div>
                                                                                                                                <w:div w:id="382214698">
                                                                                                                                  <w:marLeft w:val="0"/>
                                                                                                                                  <w:marRight w:val="0"/>
                                                                                                                                  <w:marTop w:val="0"/>
                                                                                                                                  <w:marBottom w:val="0"/>
                                                                                                                                  <w:divBdr>
                                                                                                                                    <w:top w:val="none" w:sz="0" w:space="0" w:color="auto"/>
                                                                                                                                    <w:left w:val="none" w:sz="0" w:space="0" w:color="auto"/>
                                                                                                                                    <w:bottom w:val="none" w:sz="0" w:space="0" w:color="auto"/>
                                                                                                                                    <w:right w:val="none" w:sz="0" w:space="0" w:color="auto"/>
                                                                                                                                  </w:divBdr>
                                                                                                                                </w:div>
                                                                                                                                <w:div w:id="447509151">
                                                                                                                                  <w:marLeft w:val="0"/>
                                                                                                                                  <w:marRight w:val="0"/>
                                                                                                                                  <w:marTop w:val="0"/>
                                                                                                                                  <w:marBottom w:val="0"/>
                                                                                                                                  <w:divBdr>
                                                                                                                                    <w:top w:val="none" w:sz="0" w:space="0" w:color="auto"/>
                                                                                                                                    <w:left w:val="none" w:sz="0" w:space="0" w:color="auto"/>
                                                                                                                                    <w:bottom w:val="none" w:sz="0" w:space="0" w:color="auto"/>
                                                                                                                                    <w:right w:val="none" w:sz="0" w:space="0" w:color="auto"/>
                                                                                                                                  </w:divBdr>
                                                                                                                                </w:div>
                                                                                                                                <w:div w:id="531848438">
                                                                                                                                  <w:marLeft w:val="0"/>
                                                                                                                                  <w:marRight w:val="0"/>
                                                                                                                                  <w:marTop w:val="0"/>
                                                                                                                                  <w:marBottom w:val="0"/>
                                                                                                                                  <w:divBdr>
                                                                                                                                    <w:top w:val="none" w:sz="0" w:space="0" w:color="auto"/>
                                                                                                                                    <w:left w:val="none" w:sz="0" w:space="0" w:color="auto"/>
                                                                                                                                    <w:bottom w:val="none" w:sz="0" w:space="0" w:color="auto"/>
                                                                                                                                    <w:right w:val="none" w:sz="0" w:space="0" w:color="auto"/>
                                                                                                                                  </w:divBdr>
                                                                                                                                </w:div>
                                                                                                                                <w:div w:id="646932854">
                                                                                                                                  <w:marLeft w:val="0"/>
                                                                                                                                  <w:marRight w:val="0"/>
                                                                                                                                  <w:marTop w:val="0"/>
                                                                                                                                  <w:marBottom w:val="0"/>
                                                                                                                                  <w:divBdr>
                                                                                                                                    <w:top w:val="none" w:sz="0" w:space="0" w:color="auto"/>
                                                                                                                                    <w:left w:val="none" w:sz="0" w:space="0" w:color="auto"/>
                                                                                                                                    <w:bottom w:val="none" w:sz="0" w:space="0" w:color="auto"/>
                                                                                                                                    <w:right w:val="none" w:sz="0" w:space="0" w:color="auto"/>
                                                                                                                                  </w:divBdr>
                                                                                                                                  <w:divsChild>
                                                                                                                                    <w:div w:id="35004943">
                                                                                                                                      <w:marLeft w:val="0"/>
                                                                                                                                      <w:marRight w:val="0"/>
                                                                                                                                      <w:marTop w:val="0"/>
                                                                                                                                      <w:marBottom w:val="0"/>
                                                                                                                                      <w:divBdr>
                                                                                                                                        <w:top w:val="none" w:sz="0" w:space="0" w:color="auto"/>
                                                                                                                                        <w:left w:val="none" w:sz="0" w:space="0" w:color="auto"/>
                                                                                                                                        <w:bottom w:val="none" w:sz="0" w:space="0" w:color="auto"/>
                                                                                                                                        <w:right w:val="none" w:sz="0" w:space="0" w:color="auto"/>
                                                                                                                                      </w:divBdr>
                                                                                                                                      <w:divsChild>
                                                                                                                                        <w:div w:id="1608005322">
                                                                                                                                          <w:marLeft w:val="0"/>
                                                                                                                                          <w:marRight w:val="0"/>
                                                                                                                                          <w:marTop w:val="0"/>
                                                                                                                                          <w:marBottom w:val="0"/>
                                                                                                                                          <w:divBdr>
                                                                                                                                            <w:top w:val="none" w:sz="0" w:space="0" w:color="auto"/>
                                                                                                                                            <w:left w:val="none" w:sz="0" w:space="0" w:color="auto"/>
                                                                                                                                            <w:bottom w:val="none" w:sz="0" w:space="0" w:color="auto"/>
                                                                                                                                            <w:right w:val="none" w:sz="0" w:space="0" w:color="auto"/>
                                                                                                                                          </w:divBdr>
                                                                                                                                          <w:divsChild>
                                                                                                                                            <w:div w:id="2036953725">
                                                                                                                                              <w:marLeft w:val="0"/>
                                                                                                                                              <w:marRight w:val="0"/>
                                                                                                                                              <w:marTop w:val="0"/>
                                                                                                                                              <w:marBottom w:val="0"/>
                                                                                                                                              <w:divBdr>
                                                                                                                                                <w:top w:val="none" w:sz="0" w:space="0" w:color="auto"/>
                                                                                                                                                <w:left w:val="none" w:sz="0" w:space="0" w:color="auto"/>
                                                                                                                                                <w:bottom w:val="none" w:sz="0" w:space="0" w:color="auto"/>
                                                                                                                                                <w:right w:val="none" w:sz="0" w:space="0" w:color="auto"/>
                                                                                                                                              </w:divBdr>
                                                                                                                                              <w:divsChild>
                                                                                                                                                <w:div w:id="1459032809">
                                                                                                                                                  <w:marLeft w:val="0"/>
                                                                                                                                                  <w:marRight w:val="0"/>
                                                                                                                                                  <w:marTop w:val="0"/>
                                                                                                                                                  <w:marBottom w:val="0"/>
                                                                                                                                                  <w:divBdr>
                                                                                                                                                    <w:top w:val="none" w:sz="0" w:space="0" w:color="auto"/>
                                                                                                                                                    <w:left w:val="none" w:sz="0" w:space="0" w:color="auto"/>
                                                                                                                                                    <w:bottom w:val="none" w:sz="0" w:space="0" w:color="auto"/>
                                                                                                                                                    <w:right w:val="none" w:sz="0" w:space="0" w:color="auto"/>
                                                                                                                                                  </w:divBdr>
                                                                                                                                                  <w:divsChild>
                                                                                                                                                    <w:div w:id="1327201034">
                                                                                                                                                      <w:marLeft w:val="0"/>
                                                                                                                                                      <w:marRight w:val="0"/>
                                                                                                                                                      <w:marTop w:val="0"/>
                                                                                                                                                      <w:marBottom w:val="0"/>
                                                                                                                                                      <w:divBdr>
                                                                                                                                                        <w:top w:val="none" w:sz="0" w:space="0" w:color="auto"/>
                                                                                                                                                        <w:left w:val="none" w:sz="0" w:space="0" w:color="auto"/>
                                                                                                                                                        <w:bottom w:val="none" w:sz="0" w:space="0" w:color="auto"/>
                                                                                                                                                        <w:right w:val="none" w:sz="0" w:space="0" w:color="auto"/>
                                                                                                                                                      </w:divBdr>
                                                                                                                                                      <w:divsChild>
                                                                                                                                                        <w:div w:id="967593137">
                                                                                                                                                          <w:marLeft w:val="0"/>
                                                                                                                                                          <w:marRight w:val="0"/>
                                                                                                                                                          <w:marTop w:val="0"/>
                                                                                                                                                          <w:marBottom w:val="0"/>
                                                                                                                                                          <w:divBdr>
                                                                                                                                                            <w:top w:val="none" w:sz="0" w:space="0" w:color="auto"/>
                                                                                                                                                            <w:left w:val="none" w:sz="0" w:space="0" w:color="auto"/>
                                                                                                                                                            <w:bottom w:val="none" w:sz="0" w:space="0" w:color="auto"/>
                                                                                                                                                            <w:right w:val="none" w:sz="0" w:space="0" w:color="auto"/>
                                                                                                                                                          </w:divBdr>
                                                                                                                                                          <w:divsChild>
                                                                                                                                                            <w:div w:id="848256522">
                                                                                                                                                              <w:marLeft w:val="0"/>
                                                                                                                                                              <w:marRight w:val="0"/>
                                                                                                                                                              <w:marTop w:val="0"/>
                                                                                                                                                              <w:marBottom w:val="0"/>
                                                                                                                                                              <w:divBdr>
                                                                                                                                                                <w:top w:val="none" w:sz="0" w:space="0" w:color="auto"/>
                                                                                                                                                                <w:left w:val="none" w:sz="0" w:space="0" w:color="auto"/>
                                                                                                                                                                <w:bottom w:val="none" w:sz="0" w:space="0" w:color="auto"/>
                                                                                                                                                                <w:right w:val="none" w:sz="0" w:space="0" w:color="auto"/>
                                                                                                                                                              </w:divBdr>
                                                                                                                                                              <w:divsChild>
                                                                                                                                                                <w:div w:id="1726639777">
                                                                                                                                                                  <w:marLeft w:val="0"/>
                                                                                                                                                                  <w:marRight w:val="0"/>
                                                                                                                                                                  <w:marTop w:val="0"/>
                                                                                                                                                                  <w:marBottom w:val="0"/>
                                                                                                                                                                  <w:divBdr>
                                                                                                                                                                    <w:top w:val="none" w:sz="0" w:space="0" w:color="auto"/>
                                                                                                                                                                    <w:left w:val="none" w:sz="0" w:space="0" w:color="auto"/>
                                                                                                                                                                    <w:bottom w:val="none" w:sz="0" w:space="0" w:color="auto"/>
                                                                                                                                                                    <w:right w:val="none" w:sz="0" w:space="0" w:color="auto"/>
                                                                                                                                                                  </w:divBdr>
                                                                                                                                                                  <w:divsChild>
                                                                                                                                                                    <w:div w:id="1177698178">
                                                                                                                                                                      <w:marLeft w:val="0"/>
                                                                                                                                                                      <w:marRight w:val="0"/>
                                                                                                                                                                      <w:marTop w:val="0"/>
                                                                                                                                                                      <w:marBottom w:val="0"/>
                                                                                                                                                                      <w:divBdr>
                                                                                                                                                                        <w:top w:val="none" w:sz="0" w:space="0" w:color="auto"/>
                                                                                                                                                                        <w:left w:val="none" w:sz="0" w:space="0" w:color="auto"/>
                                                                                                                                                                        <w:bottom w:val="none" w:sz="0" w:space="0" w:color="auto"/>
                                                                                                                                                                        <w:right w:val="none" w:sz="0" w:space="0" w:color="auto"/>
                                                                                                                                                                      </w:divBdr>
                                                                                                                                                                      <w:divsChild>
                                                                                                                                                                        <w:div w:id="809517279">
                                                                                                                                                                          <w:marLeft w:val="0"/>
                                                                                                                                                                          <w:marRight w:val="0"/>
                                                                                                                                                                          <w:marTop w:val="0"/>
                                                                                                                                                                          <w:marBottom w:val="0"/>
                                                                                                                                                                          <w:divBdr>
                                                                                                                                                                            <w:top w:val="none" w:sz="0" w:space="0" w:color="auto"/>
                                                                                                                                                                            <w:left w:val="none" w:sz="0" w:space="0" w:color="auto"/>
                                                                                                                                                                            <w:bottom w:val="none" w:sz="0" w:space="0" w:color="auto"/>
                                                                                                                                                                            <w:right w:val="none" w:sz="0" w:space="0" w:color="auto"/>
                                                                                                                                                                          </w:divBdr>
                                                                                                                                                                          <w:divsChild>
                                                                                                                                                                            <w:div w:id="369913278">
                                                                                                                                                                              <w:marLeft w:val="0"/>
                                                                                                                                                                              <w:marRight w:val="0"/>
                                                                                                                                                                              <w:marTop w:val="0"/>
                                                                                                                                                                              <w:marBottom w:val="0"/>
                                                                                                                                                                              <w:divBdr>
                                                                                                                                                                                <w:top w:val="none" w:sz="0" w:space="0" w:color="auto"/>
                                                                                                                                                                                <w:left w:val="none" w:sz="0" w:space="0" w:color="auto"/>
                                                                                                                                                                                <w:bottom w:val="none" w:sz="0" w:space="0" w:color="auto"/>
                                                                                                                                                                                <w:right w:val="none" w:sz="0" w:space="0" w:color="auto"/>
                                                                                                                                                                              </w:divBdr>
                                                                                                                                                                              <w:divsChild>
                                                                                                                                                                                <w:div w:id="1534539964">
                                                                                                                                                                                  <w:marLeft w:val="0"/>
                                                                                                                                                                                  <w:marRight w:val="0"/>
                                                                                                                                                                                  <w:marTop w:val="0"/>
                                                                                                                                                                                  <w:marBottom w:val="0"/>
                                                                                                                                                                                  <w:divBdr>
                                                                                                                                                                                    <w:top w:val="none" w:sz="0" w:space="0" w:color="auto"/>
                                                                                                                                                                                    <w:left w:val="none" w:sz="0" w:space="0" w:color="auto"/>
                                                                                                                                                                                    <w:bottom w:val="none" w:sz="0" w:space="0" w:color="auto"/>
                                                                                                                                                                                    <w:right w:val="none" w:sz="0" w:space="0" w:color="auto"/>
                                                                                                                                                                                  </w:divBdr>
                                                                                                                                                                                  <w:divsChild>
                                                                                                                                                                                    <w:div w:id="421726715">
                                                                                                                                                                                      <w:marLeft w:val="0"/>
                                                                                                                                                                                      <w:marRight w:val="0"/>
                                                                                                                                                                                      <w:marTop w:val="0"/>
                                                                                                                                                                                      <w:marBottom w:val="0"/>
                                                                                                                                                                                      <w:divBdr>
                                                                                                                                                                                        <w:top w:val="none" w:sz="0" w:space="0" w:color="auto"/>
                                                                                                                                                                                        <w:left w:val="none" w:sz="0" w:space="0" w:color="auto"/>
                                                                                                                                                                                        <w:bottom w:val="none" w:sz="0" w:space="0" w:color="auto"/>
                                                                                                                                                                                        <w:right w:val="none" w:sz="0" w:space="0" w:color="auto"/>
                                                                                                                                                                                      </w:divBdr>
                                                                                                                                                                                      <w:divsChild>
                                                                                                                                                                                        <w:div w:id="1881480138">
                                                                                                                                                                                          <w:marLeft w:val="0"/>
                                                                                                                                                                                          <w:marRight w:val="0"/>
                                                                                                                                                                                          <w:marTop w:val="0"/>
                                                                                                                                                                                          <w:marBottom w:val="0"/>
                                                                                                                                                                                          <w:divBdr>
                                                                                                                                                                                            <w:top w:val="none" w:sz="0" w:space="0" w:color="auto"/>
                                                                                                                                                                                            <w:left w:val="none" w:sz="0" w:space="0" w:color="auto"/>
                                                                                                                                                                                            <w:bottom w:val="none" w:sz="0" w:space="0" w:color="auto"/>
                                                                                                                                                                                            <w:right w:val="none" w:sz="0" w:space="0" w:color="auto"/>
                                                                                                                                                                                          </w:divBdr>
                                                                                                                                                                                          <w:divsChild>
                                                                                                                                                                                            <w:div w:id="1016544643">
                                                                                                                                                                                              <w:marLeft w:val="0"/>
                                                                                                                                                                                              <w:marRight w:val="0"/>
                                                                                                                                                                                              <w:marTop w:val="0"/>
                                                                                                                                                                                              <w:marBottom w:val="0"/>
                                                                                                                                                                                              <w:divBdr>
                                                                                                                                                                                                <w:top w:val="none" w:sz="0" w:space="0" w:color="auto"/>
                                                                                                                                                                                                <w:left w:val="none" w:sz="0" w:space="0" w:color="auto"/>
                                                                                                                                                                                                <w:bottom w:val="none" w:sz="0" w:space="0" w:color="auto"/>
                                                                                                                                                                                                <w:right w:val="none" w:sz="0" w:space="0" w:color="auto"/>
                                                                                                                                                                                              </w:divBdr>
                                                                                                                                                                                              <w:divsChild>
                                                                                                                                                                                                <w:div w:id="1118640995">
                                                                                                                                                                                                  <w:marLeft w:val="0"/>
                                                                                                                                                                                                  <w:marRight w:val="0"/>
                                                                                                                                                                                                  <w:marTop w:val="0"/>
                                                                                                                                                                                                  <w:marBottom w:val="0"/>
                                                                                                                                                                                                  <w:divBdr>
                                                                                                                                                                                                    <w:top w:val="none" w:sz="0" w:space="0" w:color="auto"/>
                                                                                                                                                                                                    <w:left w:val="none" w:sz="0" w:space="0" w:color="auto"/>
                                                                                                                                                                                                    <w:bottom w:val="none" w:sz="0" w:space="0" w:color="auto"/>
                                                                                                                                                                                                    <w:right w:val="none" w:sz="0" w:space="0" w:color="auto"/>
                                                                                                                                                                                                  </w:divBdr>
                                                                                                                                                                                                  <w:divsChild>
                                                                                                                                                                                                    <w:div w:id="105850587">
                                                                                                                                                                                                      <w:marLeft w:val="0"/>
                                                                                                                                                                                                      <w:marRight w:val="0"/>
                                                                                                                                                                                                      <w:marTop w:val="0"/>
                                                                                                                                                                                                      <w:marBottom w:val="0"/>
                                                                                                                                                                                                      <w:divBdr>
                                                                                                                                                                                                        <w:top w:val="none" w:sz="0" w:space="0" w:color="auto"/>
                                                                                                                                                                                                        <w:left w:val="none" w:sz="0" w:space="0" w:color="auto"/>
                                                                                                                                                                                                        <w:bottom w:val="none" w:sz="0" w:space="0" w:color="auto"/>
                                                                                                                                                                                                        <w:right w:val="none" w:sz="0" w:space="0" w:color="auto"/>
                                                                                                                                                                                                      </w:divBdr>
                                                                                                                                                                                                      <w:divsChild>
                                                                                                                                                                                                        <w:div w:id="1477651082">
                                                                                                                                                                                                          <w:marLeft w:val="0"/>
                                                                                                                                                                                                          <w:marRight w:val="0"/>
                                                                                                                                                                                                          <w:marTop w:val="0"/>
                                                                                                                                                                                                          <w:marBottom w:val="0"/>
                                                                                                                                                                                                          <w:divBdr>
                                                                                                                                                                                                            <w:top w:val="none" w:sz="0" w:space="0" w:color="auto"/>
                                                                                                                                                                                                            <w:left w:val="none" w:sz="0" w:space="0" w:color="auto"/>
                                                                                                                                                                                                            <w:bottom w:val="none" w:sz="0" w:space="0" w:color="auto"/>
                                                                                                                                                                                                            <w:right w:val="none" w:sz="0" w:space="0" w:color="auto"/>
                                                                                                                                                                                                          </w:divBdr>
                                                                                                                                                                                                          <w:divsChild>
                                                                                                                                                                                                            <w:div w:id="1584560609">
                                                                                                                                                                                                              <w:marLeft w:val="0"/>
                                                                                                                                                                                                              <w:marRight w:val="0"/>
                                                                                                                                                                                                              <w:marTop w:val="0"/>
                                                                                                                                                                                                              <w:marBottom w:val="0"/>
                                                                                                                                                                                                              <w:divBdr>
                                                                                                                                                                                                                <w:top w:val="none" w:sz="0" w:space="0" w:color="auto"/>
                                                                                                                                                                                                                <w:left w:val="none" w:sz="0" w:space="0" w:color="auto"/>
                                                                                                                                                                                                                <w:bottom w:val="none" w:sz="0" w:space="0" w:color="auto"/>
                                                                                                                                                                                                                <w:right w:val="none" w:sz="0" w:space="0" w:color="auto"/>
                                                                                                                                                                                                              </w:divBdr>
                                                                                                                                                                                                              <w:divsChild>
                                                                                                                                                                                                                <w:div w:id="183786521">
                                                                                                                                                                                                                  <w:marLeft w:val="0"/>
                                                                                                                                                                                                                  <w:marRight w:val="0"/>
                                                                                                                                                                                                                  <w:marTop w:val="0"/>
                                                                                                                                                                                                                  <w:marBottom w:val="0"/>
                                                                                                                                                                                                                  <w:divBdr>
                                                                                                                                                                                                                    <w:top w:val="none" w:sz="0" w:space="0" w:color="auto"/>
                                                                                                                                                                                                                    <w:left w:val="none" w:sz="0" w:space="0" w:color="auto"/>
                                                                                                                                                                                                                    <w:bottom w:val="none" w:sz="0" w:space="0" w:color="auto"/>
                                                                                                                                                                                                                    <w:right w:val="none" w:sz="0" w:space="0" w:color="auto"/>
                                                                                                                                                                                                                  </w:divBdr>
                                                                                                                                                                                                                  <w:divsChild>
                                                                                                                                                                                                                    <w:div w:id="162478911">
                                                                                                                                                                                                                      <w:marLeft w:val="0"/>
                                                                                                                                                                                                                      <w:marRight w:val="0"/>
                                                                                                                                                                                                                      <w:marTop w:val="0"/>
                                                                                                                                                                                                                      <w:marBottom w:val="0"/>
                                                                                                                                                                                                                      <w:divBdr>
                                                                                                                                                                                                                        <w:top w:val="none" w:sz="0" w:space="0" w:color="auto"/>
                                                                                                                                                                                                                        <w:left w:val="none" w:sz="0" w:space="0" w:color="auto"/>
                                                                                                                                                                                                                        <w:bottom w:val="none" w:sz="0" w:space="0" w:color="auto"/>
                                                                                                                                                                                                                        <w:right w:val="none" w:sz="0" w:space="0" w:color="auto"/>
                                                                                                                                                                                                                      </w:divBdr>
                                                                                                                                                                                                                      <w:divsChild>
                                                                                                                                                                                                                        <w:div w:id="1965385979">
                                                                                                                                                                                                                          <w:marLeft w:val="0"/>
                                                                                                                                                                                                                          <w:marRight w:val="0"/>
                                                                                                                                                                                                                          <w:marTop w:val="0"/>
                                                                                                                                                                                                                          <w:marBottom w:val="0"/>
                                                                                                                                                                                                                          <w:divBdr>
                                                                                                                                                                                                                            <w:top w:val="none" w:sz="0" w:space="0" w:color="auto"/>
                                                                                                                                                                                                                            <w:left w:val="none" w:sz="0" w:space="0" w:color="auto"/>
                                                                                                                                                                                                                            <w:bottom w:val="none" w:sz="0" w:space="0" w:color="auto"/>
                                                                                                                                                                                                                            <w:right w:val="none" w:sz="0" w:space="0" w:color="auto"/>
                                                                                                                                                                                                                          </w:divBdr>
                                                                                                                                                                                                                          <w:divsChild>
                                                                                                                                                                                                                            <w:div w:id="381945589">
                                                                                                                                                                                                                              <w:marLeft w:val="0"/>
                                                                                                                                                                                                                              <w:marRight w:val="0"/>
                                                                                                                                                                                                                              <w:marTop w:val="0"/>
                                                                                                                                                                                                                              <w:marBottom w:val="0"/>
                                                                                                                                                                                                                              <w:divBdr>
                                                                                                                                                                                                                                <w:top w:val="none" w:sz="0" w:space="0" w:color="auto"/>
                                                                                                                                                                                                                                <w:left w:val="none" w:sz="0" w:space="0" w:color="auto"/>
                                                                                                                                                                                                                                <w:bottom w:val="none" w:sz="0" w:space="0" w:color="auto"/>
                                                                                                                                                                                                                                <w:right w:val="none" w:sz="0" w:space="0" w:color="auto"/>
                                                                                                                                                                                                                              </w:divBdr>
                                                                                                                                                                                                                              <w:divsChild>
                                                                                                                                                                                                                                <w:div w:id="607856295">
                                                                                                                                                                                                                                  <w:marLeft w:val="0"/>
                                                                                                                                                                                                                                  <w:marRight w:val="0"/>
                                                                                                                                                                                                                                  <w:marTop w:val="0"/>
                                                                                                                                                                                                                                  <w:marBottom w:val="0"/>
                                                                                                                                                                                                                                  <w:divBdr>
                                                                                                                                                                                                                                    <w:top w:val="none" w:sz="0" w:space="0" w:color="auto"/>
                                                                                                                                                                                                                                    <w:left w:val="none" w:sz="0" w:space="0" w:color="auto"/>
                                                                                                                                                                                                                                    <w:bottom w:val="none" w:sz="0" w:space="0" w:color="auto"/>
                                                                                                                                                                                                                                    <w:right w:val="none" w:sz="0" w:space="0" w:color="auto"/>
                                                                                                                                                                                                                                  </w:divBdr>
                                                                                                                                                                                                                                </w:div>
                                                                                                                                                                                                                                <w:div w:id="1136528248">
                                                                                                                                                                                                                                  <w:marLeft w:val="0"/>
                                                                                                                                                                                                                                  <w:marRight w:val="0"/>
                                                                                                                                                                                                                                  <w:marTop w:val="0"/>
                                                                                                                                                                                                                                  <w:marBottom w:val="0"/>
                                                                                                                                                                                                                                  <w:divBdr>
                                                                                                                                                                                                                                    <w:top w:val="none" w:sz="0" w:space="0" w:color="auto"/>
                                                                                                                                                                                                                                    <w:left w:val="none" w:sz="0" w:space="0" w:color="auto"/>
                                                                                                                                                                                                                                    <w:bottom w:val="none" w:sz="0" w:space="0" w:color="auto"/>
                                                                                                                                                                                                                                    <w:right w:val="none" w:sz="0" w:space="0" w:color="auto"/>
                                                                                                                                                                                                                                  </w:divBdr>
                                                                                                                                                                                                                                  <w:divsChild>
                                                                                                                                                                                                                                    <w:div w:id="281111855">
                                                                                                                                                                                                                                      <w:marLeft w:val="0"/>
                                                                                                                                                                                                                                      <w:marRight w:val="0"/>
                                                                                                                                                                                                                                      <w:marTop w:val="0"/>
                                                                                                                                                                                                                                      <w:marBottom w:val="0"/>
                                                                                                                                                                                                                                      <w:divBdr>
                                                                                                                                                                                                                                        <w:top w:val="none" w:sz="0" w:space="0" w:color="auto"/>
                                                                                                                                                                                                                                        <w:left w:val="none" w:sz="0" w:space="0" w:color="auto"/>
                                                                                                                                                                                                                                        <w:bottom w:val="none" w:sz="0" w:space="0" w:color="auto"/>
                                                                                                                                                                                                                                        <w:right w:val="none" w:sz="0" w:space="0" w:color="auto"/>
                                                                                                                                                                                                                                      </w:divBdr>
                                                                                                                                                                                                                                      <w:divsChild>
                                                                                                                                                                                                                                        <w:div w:id="1702050777">
                                                                                                                                                                                                                                          <w:marLeft w:val="0"/>
                                                                                                                                                                                                                                          <w:marRight w:val="0"/>
                                                                                                                                                                                                                                          <w:marTop w:val="0"/>
                                                                                                                                                                                                                                          <w:marBottom w:val="0"/>
                                                                                                                                                                                                                                          <w:divBdr>
                                                                                                                                                                                                                                            <w:top w:val="none" w:sz="0" w:space="0" w:color="auto"/>
                                                                                                                                                                                                                                            <w:left w:val="none" w:sz="0" w:space="0" w:color="auto"/>
                                                                                                                                                                                                                                            <w:bottom w:val="none" w:sz="0" w:space="0" w:color="auto"/>
                                                                                                                                                                                                                                            <w:right w:val="none" w:sz="0" w:space="0" w:color="auto"/>
                                                                                                                                                                                                                                          </w:divBdr>
                                                                                                                                                                                                                                          <w:divsChild>
                                                                                                                                                                                                                                            <w:div w:id="47606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984118">
                                                                                                                                                                                                                                  <w:marLeft w:val="0"/>
                                                                                                                                                                                                                                  <w:marRight w:val="0"/>
                                                                                                                                                                                                                                  <w:marTop w:val="0"/>
                                                                                                                                                                                                                                  <w:marBottom w:val="0"/>
                                                                                                                                                                                                                                  <w:divBdr>
                                                                                                                                                                                                                                    <w:top w:val="none" w:sz="0" w:space="0" w:color="auto"/>
                                                                                                                                                                                                                                    <w:left w:val="none" w:sz="0" w:space="0" w:color="auto"/>
                                                                                                                                                                                                                                    <w:bottom w:val="none" w:sz="0" w:space="0" w:color="auto"/>
                                                                                                                                                                                                                                    <w:right w:val="none" w:sz="0" w:space="0" w:color="auto"/>
                                                                                                                                                                                                                                  </w:divBdr>
                                                                                                                                                                                                                                  <w:divsChild>
                                                                                                                                                                                                                                    <w:div w:id="531771788">
                                                                                                                                                                                                                                      <w:marLeft w:val="0"/>
                                                                                                                                                                                                                                      <w:marRight w:val="0"/>
                                                                                                                                                                                                                                      <w:marTop w:val="0"/>
                                                                                                                                                                                                                                      <w:marBottom w:val="0"/>
                                                                                                                                                                                                                                      <w:divBdr>
                                                                                                                                                                                                                                        <w:top w:val="none" w:sz="0" w:space="0" w:color="auto"/>
                                                                                                                                                                                                                                        <w:left w:val="none" w:sz="0" w:space="0" w:color="auto"/>
                                                                                                                                                                                                                                        <w:bottom w:val="none" w:sz="0" w:space="0" w:color="auto"/>
                                                                                                                                                                                                                                        <w:right w:val="none" w:sz="0" w:space="0" w:color="auto"/>
                                                                                                                                                                                                                                      </w:divBdr>
                                                                                                                                                                                                                                      <w:divsChild>
                                                                                                                                                                                                                                        <w:div w:id="240256008">
                                                                                                                                                                                                                                          <w:marLeft w:val="0"/>
                                                                                                                                                                                                                                          <w:marRight w:val="0"/>
                                                                                                                                                                                                                                          <w:marTop w:val="0"/>
                                                                                                                                                                                                                                          <w:marBottom w:val="0"/>
                                                                                                                                                                                                                                          <w:divBdr>
                                                                                                                                                                                                                                            <w:top w:val="none" w:sz="0" w:space="0" w:color="auto"/>
                                                                                                                                                                                                                                            <w:left w:val="none" w:sz="0" w:space="0" w:color="auto"/>
                                                                                                                                                                                                                                            <w:bottom w:val="none" w:sz="0" w:space="0" w:color="auto"/>
                                                                                                                                                                                                                                            <w:right w:val="none" w:sz="0" w:space="0" w:color="auto"/>
                                                                                                                                                                                                                                          </w:divBdr>
                                                                                                                                                                                                                                        </w:div>
                                                                                                                                                                                                                                        <w:div w:id="1141384553">
                                                                                                                                                                                                                                          <w:marLeft w:val="0"/>
                                                                                                                                                                                                                                          <w:marRight w:val="0"/>
                                                                                                                                                                                                                                          <w:marTop w:val="0"/>
                                                                                                                                                                                                                                          <w:marBottom w:val="0"/>
                                                                                                                                                                                                                                          <w:divBdr>
                                                                                                                                                                                                                                            <w:top w:val="none" w:sz="0" w:space="0" w:color="auto"/>
                                                                                                                                                                                                                                            <w:left w:val="none" w:sz="0" w:space="0" w:color="auto"/>
                                                                                                                                                                                                                                            <w:bottom w:val="none" w:sz="0" w:space="0" w:color="auto"/>
                                                                                                                                                                                                                                            <w:right w:val="none" w:sz="0" w:space="0" w:color="auto"/>
                                                                                                                                                                                                                                          </w:divBdr>
                                                                                                                                                                                                                                        </w:div>
                                                                                                                                                                                                                                        <w:div w:id="1215120029">
                                                                                                                                                                                                                                          <w:marLeft w:val="0"/>
                                                                                                                                                                                                                                          <w:marRight w:val="0"/>
                                                                                                                                                                                                                                          <w:marTop w:val="0"/>
                                                                                                                                                                                                                                          <w:marBottom w:val="0"/>
                                                                                                                                                                                                                                          <w:divBdr>
                                                                                                                                                                                                                                            <w:top w:val="none" w:sz="0" w:space="0" w:color="auto"/>
                                                                                                                                                                                                                                            <w:left w:val="none" w:sz="0" w:space="0" w:color="auto"/>
                                                                                                                                                                                                                                            <w:bottom w:val="none" w:sz="0" w:space="0" w:color="auto"/>
                                                                                                                                                                                                                                            <w:right w:val="none" w:sz="0" w:space="0" w:color="auto"/>
                                                                                                                                                                                                                                          </w:divBdr>
                                                                                                                                                                                                                                        </w:div>
                                                                                                                                                                                                                                      </w:divsChild>
                                                                                                                                                                                                                                    </w:div>
                                                                                                                                                                                                                                    <w:div w:id="184504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4401723">
                                                                                                                                  <w:marLeft w:val="0"/>
                                                                                                                                  <w:marRight w:val="0"/>
                                                                                                                                  <w:marTop w:val="0"/>
                                                                                                                                  <w:marBottom w:val="0"/>
                                                                                                                                  <w:divBdr>
                                                                                                                                    <w:top w:val="none" w:sz="0" w:space="0" w:color="auto"/>
                                                                                                                                    <w:left w:val="none" w:sz="0" w:space="0" w:color="auto"/>
                                                                                                                                    <w:bottom w:val="none" w:sz="0" w:space="0" w:color="auto"/>
                                                                                                                                    <w:right w:val="none" w:sz="0" w:space="0" w:color="auto"/>
                                                                                                                                  </w:divBdr>
                                                                                                                                </w:div>
                                                                                                                                <w:div w:id="760377748">
                                                                                                                                  <w:marLeft w:val="0"/>
                                                                                                                                  <w:marRight w:val="0"/>
                                                                                                                                  <w:marTop w:val="0"/>
                                                                                                                                  <w:marBottom w:val="0"/>
                                                                                                                                  <w:divBdr>
                                                                                                                                    <w:top w:val="none" w:sz="0" w:space="0" w:color="auto"/>
                                                                                                                                    <w:left w:val="none" w:sz="0" w:space="0" w:color="auto"/>
                                                                                                                                    <w:bottom w:val="none" w:sz="0" w:space="0" w:color="auto"/>
                                                                                                                                    <w:right w:val="none" w:sz="0" w:space="0" w:color="auto"/>
                                                                                                                                  </w:divBdr>
                                                                                                                                </w:div>
                                                                                                                                <w:div w:id="1013337958">
                                                                                                                                  <w:marLeft w:val="0"/>
                                                                                                                                  <w:marRight w:val="0"/>
                                                                                                                                  <w:marTop w:val="0"/>
                                                                                                                                  <w:marBottom w:val="0"/>
                                                                                                                                  <w:divBdr>
                                                                                                                                    <w:top w:val="none" w:sz="0" w:space="0" w:color="auto"/>
                                                                                                                                    <w:left w:val="none" w:sz="0" w:space="0" w:color="auto"/>
                                                                                                                                    <w:bottom w:val="none" w:sz="0" w:space="0" w:color="auto"/>
                                                                                                                                    <w:right w:val="none" w:sz="0" w:space="0" w:color="auto"/>
                                                                                                                                  </w:divBdr>
                                                                                                                                </w:div>
                                                                                                                                <w:div w:id="1091008224">
                                                                                                                                  <w:marLeft w:val="0"/>
                                                                                                                                  <w:marRight w:val="0"/>
                                                                                                                                  <w:marTop w:val="0"/>
                                                                                                                                  <w:marBottom w:val="0"/>
                                                                                                                                  <w:divBdr>
                                                                                                                                    <w:top w:val="none" w:sz="0" w:space="0" w:color="auto"/>
                                                                                                                                    <w:left w:val="none" w:sz="0" w:space="0" w:color="auto"/>
                                                                                                                                    <w:bottom w:val="none" w:sz="0" w:space="0" w:color="auto"/>
                                                                                                                                    <w:right w:val="none" w:sz="0" w:space="0" w:color="auto"/>
                                                                                                                                  </w:divBdr>
                                                                                                                                </w:div>
                                                                                                                                <w:div w:id="1169246737">
                                                                                                                                  <w:marLeft w:val="0"/>
                                                                                                                                  <w:marRight w:val="0"/>
                                                                                                                                  <w:marTop w:val="0"/>
                                                                                                                                  <w:marBottom w:val="0"/>
                                                                                                                                  <w:divBdr>
                                                                                                                                    <w:top w:val="none" w:sz="0" w:space="0" w:color="auto"/>
                                                                                                                                    <w:left w:val="none" w:sz="0" w:space="0" w:color="auto"/>
                                                                                                                                    <w:bottom w:val="none" w:sz="0" w:space="0" w:color="auto"/>
                                                                                                                                    <w:right w:val="none" w:sz="0" w:space="0" w:color="auto"/>
                                                                                                                                  </w:divBdr>
                                                                                                                                </w:div>
                                                                                                                                <w:div w:id="1518425189">
                                                                                                                                  <w:marLeft w:val="0"/>
                                                                                                                                  <w:marRight w:val="0"/>
                                                                                                                                  <w:marTop w:val="0"/>
                                                                                                                                  <w:marBottom w:val="0"/>
                                                                                                                                  <w:divBdr>
                                                                                                                                    <w:top w:val="none" w:sz="0" w:space="0" w:color="auto"/>
                                                                                                                                    <w:left w:val="none" w:sz="0" w:space="0" w:color="auto"/>
                                                                                                                                    <w:bottom w:val="none" w:sz="0" w:space="0" w:color="auto"/>
                                                                                                                                    <w:right w:val="none" w:sz="0" w:space="0" w:color="auto"/>
                                                                                                                                  </w:divBdr>
                                                                                                                                </w:div>
                                                                                                                                <w:div w:id="1680614768">
                                                                                                                                  <w:marLeft w:val="0"/>
                                                                                                                                  <w:marRight w:val="0"/>
                                                                                                                                  <w:marTop w:val="0"/>
                                                                                                                                  <w:marBottom w:val="0"/>
                                                                                                                                  <w:divBdr>
                                                                                                                                    <w:top w:val="none" w:sz="0" w:space="0" w:color="auto"/>
                                                                                                                                    <w:left w:val="none" w:sz="0" w:space="0" w:color="auto"/>
                                                                                                                                    <w:bottom w:val="none" w:sz="0" w:space="0" w:color="auto"/>
                                                                                                                                    <w:right w:val="none" w:sz="0" w:space="0" w:color="auto"/>
                                                                                                                                  </w:divBdr>
                                                                                                                                </w:div>
                                                                                                                                <w:div w:id="1744330659">
                                                                                                                                  <w:marLeft w:val="0"/>
                                                                                                                                  <w:marRight w:val="0"/>
                                                                                                                                  <w:marTop w:val="0"/>
                                                                                                                                  <w:marBottom w:val="0"/>
                                                                                                                                  <w:divBdr>
                                                                                                                                    <w:top w:val="none" w:sz="0" w:space="0" w:color="auto"/>
                                                                                                                                    <w:left w:val="none" w:sz="0" w:space="0" w:color="auto"/>
                                                                                                                                    <w:bottom w:val="none" w:sz="0" w:space="0" w:color="auto"/>
                                                                                                                                    <w:right w:val="none" w:sz="0" w:space="0" w:color="auto"/>
                                                                                                                                  </w:divBdr>
                                                                                                                                </w:div>
                                                                                                                              </w:divsChild>
                                                                                                                            </w:div>
                                                                                                                            <w:div w:id="1451585526">
                                                                                                                              <w:marLeft w:val="0"/>
                                                                                                                              <w:marRight w:val="0"/>
                                                                                                                              <w:marTop w:val="0"/>
                                                                                                                              <w:marBottom w:val="0"/>
                                                                                                                              <w:divBdr>
                                                                                                                                <w:top w:val="none" w:sz="0" w:space="0" w:color="auto"/>
                                                                                                                                <w:left w:val="none" w:sz="0" w:space="0" w:color="auto"/>
                                                                                                                                <w:bottom w:val="none" w:sz="0" w:space="0" w:color="auto"/>
                                                                                                                                <w:right w:val="none" w:sz="0" w:space="0" w:color="auto"/>
                                                                                                                              </w:divBdr>
                                                                                                                              <w:divsChild>
                                                                                                                                <w:div w:id="426926840">
                                                                                                                                  <w:marLeft w:val="0"/>
                                                                                                                                  <w:marRight w:val="0"/>
                                                                                                                                  <w:marTop w:val="0"/>
                                                                                                                                  <w:marBottom w:val="0"/>
                                                                                                                                  <w:divBdr>
                                                                                                                                    <w:top w:val="none" w:sz="0" w:space="0" w:color="auto"/>
                                                                                                                                    <w:left w:val="none" w:sz="0" w:space="0" w:color="auto"/>
                                                                                                                                    <w:bottom w:val="none" w:sz="0" w:space="0" w:color="auto"/>
                                                                                                                                    <w:right w:val="none" w:sz="0" w:space="0" w:color="auto"/>
                                                                                                                                  </w:divBdr>
                                                                                                                                  <w:divsChild>
                                                                                                                                    <w:div w:id="1124688910">
                                                                                                                                      <w:marLeft w:val="0"/>
                                                                                                                                      <w:marRight w:val="0"/>
                                                                                                                                      <w:marTop w:val="30"/>
                                                                                                                                      <w:marBottom w:val="0"/>
                                                                                                                                      <w:divBdr>
                                                                                                                                        <w:top w:val="none" w:sz="0" w:space="0" w:color="auto"/>
                                                                                                                                        <w:left w:val="none" w:sz="0" w:space="0" w:color="auto"/>
                                                                                                                                        <w:bottom w:val="none" w:sz="0" w:space="0" w:color="auto"/>
                                                                                                                                        <w:right w:val="none" w:sz="0" w:space="0" w:color="auto"/>
                                                                                                                                      </w:divBdr>
                                                                                                                                      <w:divsChild>
                                                                                                                                        <w:div w:id="154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7778277">
                                                                                                                  <w:marLeft w:val="0"/>
                                                                                                                  <w:marRight w:val="0"/>
                                                                                                                  <w:marTop w:val="0"/>
                                                                                                                  <w:marBottom w:val="0"/>
                                                                                                                  <w:divBdr>
                                                                                                                    <w:top w:val="none" w:sz="0" w:space="0" w:color="auto"/>
                                                                                                                    <w:left w:val="none" w:sz="0" w:space="0" w:color="auto"/>
                                                                                                                    <w:bottom w:val="none" w:sz="0" w:space="0" w:color="auto"/>
                                                                                                                    <w:right w:val="none" w:sz="0" w:space="0" w:color="auto"/>
                                                                                                                  </w:divBdr>
                                                                                                                  <w:divsChild>
                                                                                                                    <w:div w:id="238490014">
                                                                                                                      <w:marLeft w:val="300"/>
                                                                                                                      <w:marRight w:val="0"/>
                                                                                                                      <w:marTop w:val="0"/>
                                                                                                                      <w:marBottom w:val="0"/>
                                                                                                                      <w:divBdr>
                                                                                                                        <w:top w:val="none" w:sz="0" w:space="0" w:color="auto"/>
                                                                                                                        <w:left w:val="none" w:sz="0" w:space="0" w:color="auto"/>
                                                                                                                        <w:bottom w:val="none" w:sz="0" w:space="0" w:color="auto"/>
                                                                                                                        <w:right w:val="none" w:sz="0" w:space="0" w:color="auto"/>
                                                                                                                      </w:divBdr>
                                                                                                                    </w:div>
                                                                                                                    <w:div w:id="856697219">
                                                                                                                      <w:marLeft w:val="60"/>
                                                                                                                      <w:marRight w:val="0"/>
                                                                                                                      <w:marTop w:val="0"/>
                                                                                                                      <w:marBottom w:val="0"/>
                                                                                                                      <w:divBdr>
                                                                                                                        <w:top w:val="none" w:sz="0" w:space="0" w:color="auto"/>
                                                                                                                        <w:left w:val="none" w:sz="0" w:space="0" w:color="auto"/>
                                                                                                                        <w:bottom w:val="none" w:sz="0" w:space="0" w:color="auto"/>
                                                                                                                        <w:right w:val="none" w:sz="0" w:space="0" w:color="auto"/>
                                                                                                                      </w:divBdr>
                                                                                                                    </w:div>
                                                                                                                    <w:div w:id="1313489114">
                                                                                                                      <w:marLeft w:val="300"/>
                                                                                                                      <w:marRight w:val="0"/>
                                                                                                                      <w:marTop w:val="0"/>
                                                                                                                      <w:marBottom w:val="0"/>
                                                                                                                      <w:divBdr>
                                                                                                                        <w:top w:val="none" w:sz="0" w:space="0" w:color="auto"/>
                                                                                                                        <w:left w:val="none" w:sz="0" w:space="0" w:color="auto"/>
                                                                                                                        <w:bottom w:val="none" w:sz="0" w:space="0" w:color="auto"/>
                                                                                                                        <w:right w:val="none" w:sz="0" w:space="0" w:color="auto"/>
                                                                                                                      </w:divBdr>
                                                                                                                    </w:div>
                                                                                                                    <w:div w:id="1504777229">
                                                                                                                      <w:marLeft w:val="0"/>
                                                                                                                      <w:marRight w:val="0"/>
                                                                                                                      <w:marTop w:val="0"/>
                                                                                                                      <w:marBottom w:val="0"/>
                                                                                                                      <w:divBdr>
                                                                                                                        <w:top w:val="none" w:sz="0" w:space="0" w:color="auto"/>
                                                                                                                        <w:left w:val="none" w:sz="0" w:space="0" w:color="auto"/>
                                                                                                                        <w:bottom w:val="none" w:sz="0" w:space="0" w:color="auto"/>
                                                                                                                        <w:right w:val="none" w:sz="0" w:space="0" w:color="auto"/>
                                                                                                                      </w:divBdr>
                                                                                                                    </w:div>
                                                                                                                    <w:div w:id="1906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760391">
                                                                                                              <w:marLeft w:val="0"/>
                                                                                                              <w:marRight w:val="0"/>
                                                                                                              <w:marTop w:val="0"/>
                                                                                                              <w:marBottom w:val="0"/>
                                                                                                              <w:divBdr>
                                                                                                                <w:top w:val="none" w:sz="0" w:space="0" w:color="auto"/>
                                                                                                                <w:left w:val="none" w:sz="0" w:space="0" w:color="auto"/>
                                                                                                                <w:bottom w:val="none" w:sz="0" w:space="0" w:color="auto"/>
                                                                                                                <w:right w:val="none" w:sz="0" w:space="0" w:color="auto"/>
                                                                                                              </w:divBdr>
                                                                                                              <w:divsChild>
                                                                                                                <w:div w:id="107467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903379">
                                                                                                          <w:marLeft w:val="0"/>
                                                                                                          <w:marRight w:val="0"/>
                                                                                                          <w:marTop w:val="0"/>
                                                                                                          <w:marBottom w:val="0"/>
                                                                                                          <w:divBdr>
                                                                                                            <w:top w:val="none" w:sz="0" w:space="0" w:color="auto"/>
                                                                                                            <w:left w:val="none" w:sz="0" w:space="0" w:color="auto"/>
                                                                                                            <w:bottom w:val="none" w:sz="0" w:space="0" w:color="auto"/>
                                                                                                            <w:right w:val="none" w:sz="0" w:space="0" w:color="auto"/>
                                                                                                          </w:divBdr>
                                                                                                          <w:divsChild>
                                                                                                            <w:div w:id="1652784398">
                                                                                                              <w:marLeft w:val="0"/>
                                                                                                              <w:marRight w:val="0"/>
                                                                                                              <w:marTop w:val="0"/>
                                                                                                              <w:marBottom w:val="0"/>
                                                                                                              <w:divBdr>
                                                                                                                <w:top w:val="none" w:sz="0" w:space="0" w:color="auto"/>
                                                                                                                <w:left w:val="none" w:sz="0" w:space="0" w:color="auto"/>
                                                                                                                <w:bottom w:val="none" w:sz="0" w:space="0" w:color="auto"/>
                                                                                                                <w:right w:val="none" w:sz="0" w:space="0" w:color="auto"/>
                                                                                                              </w:divBdr>
                                                                                                              <w:divsChild>
                                                                                                                <w:div w:id="1805077825">
                                                                                                                  <w:marLeft w:val="0"/>
                                                                                                                  <w:marRight w:val="0"/>
                                                                                                                  <w:marTop w:val="0"/>
                                                                                                                  <w:marBottom w:val="0"/>
                                                                                                                  <w:divBdr>
                                                                                                                    <w:top w:val="none" w:sz="0" w:space="0" w:color="auto"/>
                                                                                                                    <w:left w:val="none" w:sz="0" w:space="0" w:color="auto"/>
                                                                                                                    <w:bottom w:val="none" w:sz="0" w:space="0" w:color="auto"/>
                                                                                                                    <w:right w:val="none" w:sz="0" w:space="0" w:color="auto"/>
                                                                                                                  </w:divBdr>
                                                                                                                  <w:divsChild>
                                                                                                                    <w:div w:id="1626542838">
                                                                                                                      <w:marLeft w:val="0"/>
                                                                                                                      <w:marRight w:val="0"/>
                                                                                                                      <w:marTop w:val="0"/>
                                                                                                                      <w:marBottom w:val="0"/>
                                                                                                                      <w:divBdr>
                                                                                                                        <w:top w:val="none" w:sz="0" w:space="0" w:color="auto"/>
                                                                                                                        <w:left w:val="none" w:sz="0" w:space="0" w:color="auto"/>
                                                                                                                        <w:bottom w:val="none" w:sz="0" w:space="0" w:color="auto"/>
                                                                                                                        <w:right w:val="none" w:sz="0" w:space="0" w:color="auto"/>
                                                                                                                      </w:divBdr>
                                                                                                                      <w:divsChild>
                                                                                                                        <w:div w:id="295110910">
                                                                                                                          <w:marLeft w:val="0"/>
                                                                                                                          <w:marRight w:val="0"/>
                                                                                                                          <w:marTop w:val="0"/>
                                                                                                                          <w:marBottom w:val="0"/>
                                                                                                                          <w:divBdr>
                                                                                                                            <w:top w:val="none" w:sz="0" w:space="0" w:color="auto"/>
                                                                                                                            <w:left w:val="none" w:sz="0" w:space="0" w:color="auto"/>
                                                                                                                            <w:bottom w:val="none" w:sz="0" w:space="0" w:color="auto"/>
                                                                                                                            <w:right w:val="none" w:sz="0" w:space="0" w:color="auto"/>
                                                                                                                          </w:divBdr>
                                                                                                                          <w:divsChild>
                                                                                                                            <w:div w:id="43274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462678">
      <w:bodyDiv w:val="1"/>
      <w:marLeft w:val="0"/>
      <w:marRight w:val="0"/>
      <w:marTop w:val="0"/>
      <w:marBottom w:val="0"/>
      <w:divBdr>
        <w:top w:val="none" w:sz="0" w:space="0" w:color="auto"/>
        <w:left w:val="none" w:sz="0" w:space="0" w:color="auto"/>
        <w:bottom w:val="none" w:sz="0" w:space="0" w:color="auto"/>
        <w:right w:val="none" w:sz="0" w:space="0" w:color="auto"/>
      </w:divBdr>
    </w:div>
    <w:div w:id="342782077">
      <w:bodyDiv w:val="1"/>
      <w:marLeft w:val="0"/>
      <w:marRight w:val="0"/>
      <w:marTop w:val="0"/>
      <w:marBottom w:val="0"/>
      <w:divBdr>
        <w:top w:val="none" w:sz="0" w:space="0" w:color="auto"/>
        <w:left w:val="none" w:sz="0" w:space="0" w:color="auto"/>
        <w:bottom w:val="none" w:sz="0" w:space="0" w:color="auto"/>
        <w:right w:val="none" w:sz="0" w:space="0" w:color="auto"/>
      </w:divBdr>
    </w:div>
    <w:div w:id="444690450">
      <w:bodyDiv w:val="1"/>
      <w:marLeft w:val="0"/>
      <w:marRight w:val="0"/>
      <w:marTop w:val="0"/>
      <w:marBottom w:val="0"/>
      <w:divBdr>
        <w:top w:val="none" w:sz="0" w:space="0" w:color="auto"/>
        <w:left w:val="none" w:sz="0" w:space="0" w:color="auto"/>
        <w:bottom w:val="none" w:sz="0" w:space="0" w:color="auto"/>
        <w:right w:val="none" w:sz="0" w:space="0" w:color="auto"/>
      </w:divBdr>
    </w:div>
    <w:div w:id="499001700">
      <w:bodyDiv w:val="1"/>
      <w:marLeft w:val="0"/>
      <w:marRight w:val="0"/>
      <w:marTop w:val="0"/>
      <w:marBottom w:val="0"/>
      <w:divBdr>
        <w:top w:val="none" w:sz="0" w:space="0" w:color="auto"/>
        <w:left w:val="none" w:sz="0" w:space="0" w:color="auto"/>
        <w:bottom w:val="none" w:sz="0" w:space="0" w:color="auto"/>
        <w:right w:val="none" w:sz="0" w:space="0" w:color="auto"/>
      </w:divBdr>
    </w:div>
    <w:div w:id="533541472">
      <w:bodyDiv w:val="1"/>
      <w:marLeft w:val="0"/>
      <w:marRight w:val="0"/>
      <w:marTop w:val="0"/>
      <w:marBottom w:val="0"/>
      <w:divBdr>
        <w:top w:val="none" w:sz="0" w:space="0" w:color="auto"/>
        <w:left w:val="none" w:sz="0" w:space="0" w:color="auto"/>
        <w:bottom w:val="none" w:sz="0" w:space="0" w:color="auto"/>
        <w:right w:val="none" w:sz="0" w:space="0" w:color="auto"/>
      </w:divBdr>
    </w:div>
    <w:div w:id="558905330">
      <w:bodyDiv w:val="1"/>
      <w:marLeft w:val="0"/>
      <w:marRight w:val="0"/>
      <w:marTop w:val="0"/>
      <w:marBottom w:val="0"/>
      <w:divBdr>
        <w:top w:val="none" w:sz="0" w:space="0" w:color="auto"/>
        <w:left w:val="none" w:sz="0" w:space="0" w:color="auto"/>
        <w:bottom w:val="none" w:sz="0" w:space="0" w:color="auto"/>
        <w:right w:val="none" w:sz="0" w:space="0" w:color="auto"/>
      </w:divBdr>
    </w:div>
    <w:div w:id="586614731">
      <w:bodyDiv w:val="1"/>
      <w:marLeft w:val="0"/>
      <w:marRight w:val="0"/>
      <w:marTop w:val="0"/>
      <w:marBottom w:val="0"/>
      <w:divBdr>
        <w:top w:val="none" w:sz="0" w:space="0" w:color="auto"/>
        <w:left w:val="none" w:sz="0" w:space="0" w:color="auto"/>
        <w:bottom w:val="none" w:sz="0" w:space="0" w:color="auto"/>
        <w:right w:val="none" w:sz="0" w:space="0" w:color="auto"/>
      </w:divBdr>
    </w:div>
    <w:div w:id="635064477">
      <w:bodyDiv w:val="1"/>
      <w:marLeft w:val="0"/>
      <w:marRight w:val="0"/>
      <w:marTop w:val="0"/>
      <w:marBottom w:val="0"/>
      <w:divBdr>
        <w:top w:val="none" w:sz="0" w:space="0" w:color="auto"/>
        <w:left w:val="none" w:sz="0" w:space="0" w:color="auto"/>
        <w:bottom w:val="none" w:sz="0" w:space="0" w:color="auto"/>
        <w:right w:val="none" w:sz="0" w:space="0" w:color="auto"/>
      </w:divBdr>
    </w:div>
    <w:div w:id="644042713">
      <w:bodyDiv w:val="1"/>
      <w:marLeft w:val="0"/>
      <w:marRight w:val="0"/>
      <w:marTop w:val="0"/>
      <w:marBottom w:val="0"/>
      <w:divBdr>
        <w:top w:val="none" w:sz="0" w:space="0" w:color="auto"/>
        <w:left w:val="none" w:sz="0" w:space="0" w:color="auto"/>
        <w:bottom w:val="none" w:sz="0" w:space="0" w:color="auto"/>
        <w:right w:val="none" w:sz="0" w:space="0" w:color="auto"/>
      </w:divBdr>
    </w:div>
    <w:div w:id="730229988">
      <w:bodyDiv w:val="1"/>
      <w:marLeft w:val="0"/>
      <w:marRight w:val="0"/>
      <w:marTop w:val="0"/>
      <w:marBottom w:val="0"/>
      <w:divBdr>
        <w:top w:val="none" w:sz="0" w:space="0" w:color="auto"/>
        <w:left w:val="none" w:sz="0" w:space="0" w:color="auto"/>
        <w:bottom w:val="none" w:sz="0" w:space="0" w:color="auto"/>
        <w:right w:val="none" w:sz="0" w:space="0" w:color="auto"/>
      </w:divBdr>
    </w:div>
    <w:div w:id="765613848">
      <w:bodyDiv w:val="1"/>
      <w:marLeft w:val="0"/>
      <w:marRight w:val="0"/>
      <w:marTop w:val="0"/>
      <w:marBottom w:val="0"/>
      <w:divBdr>
        <w:top w:val="none" w:sz="0" w:space="0" w:color="auto"/>
        <w:left w:val="none" w:sz="0" w:space="0" w:color="auto"/>
        <w:bottom w:val="none" w:sz="0" w:space="0" w:color="auto"/>
        <w:right w:val="none" w:sz="0" w:space="0" w:color="auto"/>
      </w:divBdr>
    </w:div>
    <w:div w:id="937444358">
      <w:bodyDiv w:val="1"/>
      <w:marLeft w:val="0"/>
      <w:marRight w:val="0"/>
      <w:marTop w:val="0"/>
      <w:marBottom w:val="0"/>
      <w:divBdr>
        <w:top w:val="none" w:sz="0" w:space="0" w:color="auto"/>
        <w:left w:val="none" w:sz="0" w:space="0" w:color="auto"/>
        <w:bottom w:val="none" w:sz="0" w:space="0" w:color="auto"/>
        <w:right w:val="none" w:sz="0" w:space="0" w:color="auto"/>
      </w:divBdr>
      <w:divsChild>
        <w:div w:id="143594416">
          <w:marLeft w:val="0"/>
          <w:marRight w:val="0"/>
          <w:marTop w:val="0"/>
          <w:marBottom w:val="0"/>
          <w:divBdr>
            <w:top w:val="none" w:sz="0" w:space="0" w:color="auto"/>
            <w:left w:val="none" w:sz="0" w:space="0" w:color="auto"/>
            <w:bottom w:val="none" w:sz="0" w:space="0" w:color="auto"/>
            <w:right w:val="none" w:sz="0" w:space="0" w:color="auto"/>
          </w:divBdr>
        </w:div>
        <w:div w:id="301616733">
          <w:marLeft w:val="0"/>
          <w:marRight w:val="0"/>
          <w:marTop w:val="0"/>
          <w:marBottom w:val="0"/>
          <w:divBdr>
            <w:top w:val="none" w:sz="0" w:space="0" w:color="auto"/>
            <w:left w:val="none" w:sz="0" w:space="0" w:color="auto"/>
            <w:bottom w:val="none" w:sz="0" w:space="0" w:color="auto"/>
            <w:right w:val="none" w:sz="0" w:space="0" w:color="auto"/>
          </w:divBdr>
        </w:div>
        <w:div w:id="1159419787">
          <w:marLeft w:val="0"/>
          <w:marRight w:val="0"/>
          <w:marTop w:val="0"/>
          <w:marBottom w:val="0"/>
          <w:divBdr>
            <w:top w:val="none" w:sz="0" w:space="0" w:color="auto"/>
            <w:left w:val="none" w:sz="0" w:space="0" w:color="auto"/>
            <w:bottom w:val="none" w:sz="0" w:space="0" w:color="auto"/>
            <w:right w:val="none" w:sz="0" w:space="0" w:color="auto"/>
          </w:divBdr>
        </w:div>
        <w:div w:id="1515262315">
          <w:marLeft w:val="0"/>
          <w:marRight w:val="0"/>
          <w:marTop w:val="0"/>
          <w:marBottom w:val="0"/>
          <w:divBdr>
            <w:top w:val="none" w:sz="0" w:space="0" w:color="auto"/>
            <w:left w:val="none" w:sz="0" w:space="0" w:color="auto"/>
            <w:bottom w:val="none" w:sz="0" w:space="0" w:color="auto"/>
            <w:right w:val="none" w:sz="0" w:space="0" w:color="auto"/>
          </w:divBdr>
        </w:div>
        <w:div w:id="1571043176">
          <w:marLeft w:val="0"/>
          <w:marRight w:val="0"/>
          <w:marTop w:val="0"/>
          <w:marBottom w:val="0"/>
          <w:divBdr>
            <w:top w:val="none" w:sz="0" w:space="0" w:color="auto"/>
            <w:left w:val="none" w:sz="0" w:space="0" w:color="auto"/>
            <w:bottom w:val="none" w:sz="0" w:space="0" w:color="auto"/>
            <w:right w:val="none" w:sz="0" w:space="0" w:color="auto"/>
          </w:divBdr>
        </w:div>
        <w:div w:id="1617446002">
          <w:marLeft w:val="0"/>
          <w:marRight w:val="0"/>
          <w:marTop w:val="0"/>
          <w:marBottom w:val="0"/>
          <w:divBdr>
            <w:top w:val="none" w:sz="0" w:space="0" w:color="auto"/>
            <w:left w:val="none" w:sz="0" w:space="0" w:color="auto"/>
            <w:bottom w:val="none" w:sz="0" w:space="0" w:color="auto"/>
            <w:right w:val="none" w:sz="0" w:space="0" w:color="auto"/>
          </w:divBdr>
        </w:div>
        <w:div w:id="1971088240">
          <w:marLeft w:val="0"/>
          <w:marRight w:val="0"/>
          <w:marTop w:val="0"/>
          <w:marBottom w:val="0"/>
          <w:divBdr>
            <w:top w:val="none" w:sz="0" w:space="0" w:color="auto"/>
            <w:left w:val="none" w:sz="0" w:space="0" w:color="auto"/>
            <w:bottom w:val="none" w:sz="0" w:space="0" w:color="auto"/>
            <w:right w:val="none" w:sz="0" w:space="0" w:color="auto"/>
          </w:divBdr>
        </w:div>
      </w:divsChild>
    </w:div>
    <w:div w:id="959455986">
      <w:bodyDiv w:val="1"/>
      <w:marLeft w:val="0"/>
      <w:marRight w:val="0"/>
      <w:marTop w:val="0"/>
      <w:marBottom w:val="0"/>
      <w:divBdr>
        <w:top w:val="none" w:sz="0" w:space="0" w:color="auto"/>
        <w:left w:val="none" w:sz="0" w:space="0" w:color="auto"/>
        <w:bottom w:val="none" w:sz="0" w:space="0" w:color="auto"/>
        <w:right w:val="none" w:sz="0" w:space="0" w:color="auto"/>
      </w:divBdr>
    </w:div>
    <w:div w:id="1040401378">
      <w:bodyDiv w:val="1"/>
      <w:marLeft w:val="0"/>
      <w:marRight w:val="0"/>
      <w:marTop w:val="0"/>
      <w:marBottom w:val="0"/>
      <w:divBdr>
        <w:top w:val="none" w:sz="0" w:space="0" w:color="auto"/>
        <w:left w:val="none" w:sz="0" w:space="0" w:color="auto"/>
        <w:bottom w:val="none" w:sz="0" w:space="0" w:color="auto"/>
        <w:right w:val="none" w:sz="0" w:space="0" w:color="auto"/>
      </w:divBdr>
    </w:div>
    <w:div w:id="1078360328">
      <w:bodyDiv w:val="1"/>
      <w:marLeft w:val="0"/>
      <w:marRight w:val="0"/>
      <w:marTop w:val="0"/>
      <w:marBottom w:val="0"/>
      <w:divBdr>
        <w:top w:val="none" w:sz="0" w:space="0" w:color="auto"/>
        <w:left w:val="none" w:sz="0" w:space="0" w:color="auto"/>
        <w:bottom w:val="none" w:sz="0" w:space="0" w:color="auto"/>
        <w:right w:val="none" w:sz="0" w:space="0" w:color="auto"/>
      </w:divBdr>
    </w:div>
    <w:div w:id="1099369462">
      <w:bodyDiv w:val="1"/>
      <w:marLeft w:val="0"/>
      <w:marRight w:val="0"/>
      <w:marTop w:val="0"/>
      <w:marBottom w:val="0"/>
      <w:divBdr>
        <w:top w:val="none" w:sz="0" w:space="0" w:color="auto"/>
        <w:left w:val="none" w:sz="0" w:space="0" w:color="auto"/>
        <w:bottom w:val="none" w:sz="0" w:space="0" w:color="auto"/>
        <w:right w:val="none" w:sz="0" w:space="0" w:color="auto"/>
      </w:divBdr>
    </w:div>
    <w:div w:id="1185361277">
      <w:bodyDiv w:val="1"/>
      <w:marLeft w:val="0"/>
      <w:marRight w:val="0"/>
      <w:marTop w:val="0"/>
      <w:marBottom w:val="0"/>
      <w:divBdr>
        <w:top w:val="none" w:sz="0" w:space="0" w:color="auto"/>
        <w:left w:val="none" w:sz="0" w:space="0" w:color="auto"/>
        <w:bottom w:val="none" w:sz="0" w:space="0" w:color="auto"/>
        <w:right w:val="none" w:sz="0" w:space="0" w:color="auto"/>
      </w:divBdr>
    </w:div>
    <w:div w:id="1377049794">
      <w:bodyDiv w:val="1"/>
      <w:marLeft w:val="0"/>
      <w:marRight w:val="0"/>
      <w:marTop w:val="0"/>
      <w:marBottom w:val="0"/>
      <w:divBdr>
        <w:top w:val="none" w:sz="0" w:space="0" w:color="auto"/>
        <w:left w:val="none" w:sz="0" w:space="0" w:color="auto"/>
        <w:bottom w:val="none" w:sz="0" w:space="0" w:color="auto"/>
        <w:right w:val="none" w:sz="0" w:space="0" w:color="auto"/>
      </w:divBdr>
    </w:div>
    <w:div w:id="1399356416">
      <w:bodyDiv w:val="1"/>
      <w:marLeft w:val="0"/>
      <w:marRight w:val="0"/>
      <w:marTop w:val="0"/>
      <w:marBottom w:val="0"/>
      <w:divBdr>
        <w:top w:val="none" w:sz="0" w:space="0" w:color="auto"/>
        <w:left w:val="none" w:sz="0" w:space="0" w:color="auto"/>
        <w:bottom w:val="none" w:sz="0" w:space="0" w:color="auto"/>
        <w:right w:val="none" w:sz="0" w:space="0" w:color="auto"/>
      </w:divBdr>
    </w:div>
    <w:div w:id="1704624074">
      <w:bodyDiv w:val="1"/>
      <w:marLeft w:val="0"/>
      <w:marRight w:val="0"/>
      <w:marTop w:val="0"/>
      <w:marBottom w:val="0"/>
      <w:divBdr>
        <w:top w:val="none" w:sz="0" w:space="0" w:color="auto"/>
        <w:left w:val="none" w:sz="0" w:space="0" w:color="auto"/>
        <w:bottom w:val="none" w:sz="0" w:space="0" w:color="auto"/>
        <w:right w:val="none" w:sz="0" w:space="0" w:color="auto"/>
      </w:divBdr>
    </w:div>
    <w:div w:id="1735425392">
      <w:bodyDiv w:val="1"/>
      <w:marLeft w:val="0"/>
      <w:marRight w:val="0"/>
      <w:marTop w:val="0"/>
      <w:marBottom w:val="0"/>
      <w:divBdr>
        <w:top w:val="none" w:sz="0" w:space="0" w:color="auto"/>
        <w:left w:val="none" w:sz="0" w:space="0" w:color="auto"/>
        <w:bottom w:val="none" w:sz="0" w:space="0" w:color="auto"/>
        <w:right w:val="none" w:sz="0" w:space="0" w:color="auto"/>
      </w:divBdr>
    </w:div>
    <w:div w:id="1931038464">
      <w:bodyDiv w:val="1"/>
      <w:marLeft w:val="0"/>
      <w:marRight w:val="0"/>
      <w:marTop w:val="0"/>
      <w:marBottom w:val="0"/>
      <w:divBdr>
        <w:top w:val="none" w:sz="0" w:space="0" w:color="auto"/>
        <w:left w:val="none" w:sz="0" w:space="0" w:color="auto"/>
        <w:bottom w:val="none" w:sz="0" w:space="0" w:color="auto"/>
        <w:right w:val="none" w:sz="0" w:space="0" w:color="auto"/>
      </w:divBdr>
    </w:div>
    <w:div w:id="2019849802">
      <w:bodyDiv w:val="1"/>
      <w:marLeft w:val="0"/>
      <w:marRight w:val="0"/>
      <w:marTop w:val="0"/>
      <w:marBottom w:val="0"/>
      <w:divBdr>
        <w:top w:val="none" w:sz="0" w:space="0" w:color="auto"/>
        <w:left w:val="none" w:sz="0" w:space="0" w:color="auto"/>
        <w:bottom w:val="none" w:sz="0" w:space="0" w:color="auto"/>
        <w:right w:val="none" w:sz="0" w:space="0" w:color="auto"/>
      </w:divBdr>
      <w:divsChild>
        <w:div w:id="999893831">
          <w:marLeft w:val="0"/>
          <w:marRight w:val="0"/>
          <w:marTop w:val="0"/>
          <w:marBottom w:val="0"/>
          <w:divBdr>
            <w:top w:val="none" w:sz="0" w:space="0" w:color="auto"/>
            <w:left w:val="none" w:sz="0" w:space="0" w:color="auto"/>
            <w:bottom w:val="none" w:sz="0" w:space="0" w:color="auto"/>
            <w:right w:val="none" w:sz="0" w:space="0" w:color="auto"/>
          </w:divBdr>
        </w:div>
        <w:div w:id="1153793956">
          <w:marLeft w:val="0"/>
          <w:marRight w:val="0"/>
          <w:marTop w:val="0"/>
          <w:marBottom w:val="0"/>
          <w:divBdr>
            <w:top w:val="none" w:sz="0" w:space="0" w:color="auto"/>
            <w:left w:val="none" w:sz="0" w:space="0" w:color="auto"/>
            <w:bottom w:val="none" w:sz="0" w:space="0" w:color="auto"/>
            <w:right w:val="none" w:sz="0" w:space="0" w:color="auto"/>
          </w:divBdr>
        </w:div>
        <w:div w:id="1155335285">
          <w:marLeft w:val="0"/>
          <w:marRight w:val="0"/>
          <w:marTop w:val="0"/>
          <w:marBottom w:val="0"/>
          <w:divBdr>
            <w:top w:val="none" w:sz="0" w:space="0" w:color="auto"/>
            <w:left w:val="none" w:sz="0" w:space="0" w:color="auto"/>
            <w:bottom w:val="none" w:sz="0" w:space="0" w:color="auto"/>
            <w:right w:val="none" w:sz="0" w:space="0" w:color="auto"/>
          </w:divBdr>
        </w:div>
        <w:div w:id="1177428783">
          <w:marLeft w:val="0"/>
          <w:marRight w:val="0"/>
          <w:marTop w:val="0"/>
          <w:marBottom w:val="0"/>
          <w:divBdr>
            <w:top w:val="none" w:sz="0" w:space="0" w:color="auto"/>
            <w:left w:val="none" w:sz="0" w:space="0" w:color="auto"/>
            <w:bottom w:val="none" w:sz="0" w:space="0" w:color="auto"/>
            <w:right w:val="none" w:sz="0" w:space="0" w:color="auto"/>
          </w:divBdr>
        </w:div>
        <w:div w:id="1696348089">
          <w:marLeft w:val="0"/>
          <w:marRight w:val="0"/>
          <w:marTop w:val="0"/>
          <w:marBottom w:val="0"/>
          <w:divBdr>
            <w:top w:val="none" w:sz="0" w:space="0" w:color="auto"/>
            <w:left w:val="none" w:sz="0" w:space="0" w:color="auto"/>
            <w:bottom w:val="none" w:sz="0" w:space="0" w:color="auto"/>
            <w:right w:val="none" w:sz="0" w:space="0" w:color="auto"/>
          </w:divBdr>
        </w:div>
      </w:divsChild>
    </w:div>
    <w:div w:id="206059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amata.co.jp/e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hyperlink" Target="http://www.vap.co.j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astlabyrinth.jp/en/"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BC242CE57BC154AA7ADD3C19225AB63" ma:contentTypeVersion="2" ma:contentTypeDescription="新しいドキュメントを作成します。" ma:contentTypeScope="" ma:versionID="44ac127083e6d1c680b6ae52bec9af61">
  <xsd:schema xmlns:xsd="http://www.w3.org/2001/XMLSchema" xmlns:xs="http://www.w3.org/2001/XMLSchema" xmlns:p="http://schemas.microsoft.com/office/2006/metadata/properties" xmlns:ns3="5b06da1d-29d7-457d-96e2-93a473840d8e" targetNamespace="http://schemas.microsoft.com/office/2006/metadata/properties" ma:root="true" ma:fieldsID="b6a3148e06185b13cd6a052c912b2548" ns3:_="">
    <xsd:import namespace="5b06da1d-29d7-457d-96e2-93a473840d8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6da1d-29d7-457d-96e2-93a473840d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6496E-8A6A-41D5-9D59-22AD662FA96C}">
  <ds:schemaRefs>
    <ds:schemaRef ds:uri="http://schemas.microsoft.com/sharepoint/v3/contenttype/forms"/>
  </ds:schemaRefs>
</ds:datastoreItem>
</file>

<file path=customXml/itemProps2.xml><?xml version="1.0" encoding="utf-8"?>
<ds:datastoreItem xmlns:ds="http://schemas.openxmlformats.org/officeDocument/2006/customXml" ds:itemID="{34324EF1-EEC2-4F7E-8F36-23A5CE2EB8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272A14-6170-4A84-A294-4FF4C704C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6da1d-29d7-457d-96e2-93a473840d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5C86EA-834C-47F7-9646-32F920558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1214</Words>
  <Characters>6923</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Last Labyrinth PressRelease 20190910</vt:lpstr>
    </vt:vector>
  </TitlesOfParts>
  <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Labyrinth PressRelease 20190910</dc:title>
  <dc:subject/>
  <dc:creator>LL Project</dc:creator>
  <cp:keywords/>
  <dc:description/>
  <cp:lastModifiedBy>Tsuruta Akari</cp:lastModifiedBy>
  <cp:revision>5</cp:revision>
  <cp:lastPrinted>2019-07-03T07:14:00Z</cp:lastPrinted>
  <dcterms:created xsi:type="dcterms:W3CDTF">2019-09-10T02:04:00Z</dcterms:created>
  <dcterms:modified xsi:type="dcterms:W3CDTF">2019-09-10T04:34:00Z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0x0101008BC242CE57BC154AA7ADD3C19225AB63</vt:lpwstr>
  </property>
</Properties>
</file>